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4522C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Упрауленне адукацыі </w:t>
      </w:r>
    </w:p>
    <w:p w14:paraId="09613828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>Ваукавыскага раеннага выкыканаучага камитэта</w:t>
      </w:r>
    </w:p>
    <w:p w14:paraId="71B405A9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Дзяржаўная ўстанова адукацыі </w:t>
      </w:r>
      <w:r w:rsidRPr="00037760">
        <w:rPr>
          <w:rFonts w:ascii="Times New Roman" w:eastAsia="Calibri" w:hAnsi="Times New Roman" w:cs="Times New Roman"/>
          <w:sz w:val="30"/>
          <w:szCs w:val="30"/>
        </w:rPr>
        <w:t>«</w:t>
      </w: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>Гнезнаўская сярэдняя школа</w:t>
      </w:r>
      <w:r w:rsidRPr="00037760">
        <w:rPr>
          <w:rFonts w:ascii="Times New Roman" w:eastAsia="Calibri" w:hAnsi="Times New Roman" w:cs="Times New Roman"/>
          <w:sz w:val="30"/>
          <w:szCs w:val="30"/>
        </w:rPr>
        <w:t>»</w:t>
      </w:r>
    </w:p>
    <w:p w14:paraId="224A07E7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0D1DE4CA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4EDED1E1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55267CEE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40938848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76E0197B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0E3E7009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0C5CAF90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37760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Pr="00037760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Памятаем. Ганарымся!</w:t>
      </w:r>
      <w:r w:rsidRPr="00037760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</w:p>
    <w:p w14:paraId="5AC7D3D2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 рамках рэалізацыі навучальнай праграмы </w:t>
      </w:r>
    </w:p>
    <w:p w14:paraId="3F15F515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37760">
        <w:rPr>
          <w:rFonts w:ascii="Times New Roman" w:eastAsia="Calibri" w:hAnsi="Times New Roman" w:cs="Times New Roman"/>
          <w:sz w:val="30"/>
          <w:szCs w:val="30"/>
        </w:rPr>
        <w:t>«</w:t>
      </w: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>Я. Мая сям’я. Мая Радзіма</w:t>
      </w:r>
      <w:r w:rsidRPr="00037760">
        <w:rPr>
          <w:rFonts w:ascii="Times New Roman" w:eastAsia="Calibri" w:hAnsi="Times New Roman" w:cs="Times New Roman"/>
          <w:sz w:val="30"/>
          <w:szCs w:val="30"/>
        </w:rPr>
        <w:t>»</w:t>
      </w:r>
    </w:p>
    <w:p w14:paraId="4867FFA5" w14:textId="77777777" w:rsidR="00037760" w:rsidRPr="00037760" w:rsidRDefault="00037760" w:rsidP="0003776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58C72EB0" w14:textId="77777777" w:rsidR="00037760" w:rsidRPr="00037760" w:rsidRDefault="00037760" w:rsidP="00037760">
      <w:pPr>
        <w:spacing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6C56F64B" w14:textId="77777777" w:rsidR="00037760" w:rsidRPr="00037760" w:rsidRDefault="00037760" w:rsidP="0003776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5F338BB6" w14:textId="77777777" w:rsidR="00037760" w:rsidRPr="00037760" w:rsidRDefault="00037760" w:rsidP="0003776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037760" w:rsidRPr="00037760" w14:paraId="0C90B2D7" w14:textId="77777777" w:rsidTr="00D14369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5783B7AE" w14:textId="77777777" w:rsidR="00037760" w:rsidRPr="00037760" w:rsidRDefault="00037760" w:rsidP="0003776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3776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Аўтар: </w:t>
            </w:r>
          </w:p>
          <w:p w14:paraId="732A83FF" w14:textId="77777777" w:rsidR="00037760" w:rsidRPr="00037760" w:rsidRDefault="00037760" w:rsidP="0003776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3776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Каляда Вольга Юр’еўна, настаўнік гісторыі і грамадазнаўства, педагог, які выконвае абавязкі класнага кіраўніка </w:t>
            </w:r>
            <w:r w:rsidRPr="00037760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</w:t>
            </w:r>
            <w:r w:rsidRPr="0003776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ІІІ класа</w:t>
            </w:r>
          </w:p>
          <w:p w14:paraId="4116BC28" w14:textId="77777777" w:rsidR="00037760" w:rsidRPr="00037760" w:rsidRDefault="00037760" w:rsidP="0003776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14:paraId="203D2160" w14:textId="77777777" w:rsidR="00037760" w:rsidRPr="00037760" w:rsidRDefault="00037760" w:rsidP="0003776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14:paraId="6436275B" w14:textId="77777777" w:rsidR="00037760" w:rsidRPr="00037760" w:rsidRDefault="00037760" w:rsidP="0003776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</w:tr>
    </w:tbl>
    <w:p w14:paraId="2629A159" w14:textId="77777777" w:rsidR="00037760" w:rsidRPr="00037760" w:rsidRDefault="00037760" w:rsidP="0003776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261F9280" w14:textId="77777777" w:rsidR="00037760" w:rsidRPr="00037760" w:rsidRDefault="00037760" w:rsidP="00037760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</w:p>
    <w:p w14:paraId="2443F0B3" w14:textId="77777777" w:rsidR="00037760" w:rsidRPr="00037760" w:rsidRDefault="00037760" w:rsidP="00037760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</w:p>
    <w:p w14:paraId="5D75BF58" w14:textId="77777777" w:rsidR="00037760" w:rsidRPr="00037760" w:rsidRDefault="00037760" w:rsidP="00037760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</w:p>
    <w:p w14:paraId="093A7547" w14:textId="77777777" w:rsidR="00037760" w:rsidRPr="00037760" w:rsidRDefault="00037760" w:rsidP="00037760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</w:p>
    <w:p w14:paraId="22B1E442" w14:textId="77777777" w:rsidR="00037760" w:rsidRPr="00037760" w:rsidRDefault="00037760" w:rsidP="00037760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</w:p>
    <w:p w14:paraId="1D8E8C0C" w14:textId="77777777" w:rsidR="00037760" w:rsidRPr="00037760" w:rsidRDefault="00037760" w:rsidP="00037760">
      <w:pPr>
        <w:spacing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009F7A8F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  <w:sectPr w:rsidR="00037760" w:rsidRPr="000377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>Гнезна, 2025</w:t>
      </w:r>
    </w:p>
    <w:p w14:paraId="012D7D65" w14:textId="77777777" w:rsidR="00037760" w:rsidRPr="00037760" w:rsidRDefault="00037760" w:rsidP="00037760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037760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lastRenderedPageBreak/>
        <w:t>Тэма:</w:t>
      </w: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037760">
        <w:rPr>
          <w:rFonts w:ascii="Times New Roman" w:eastAsia="Calibri" w:hAnsi="Times New Roman" w:cs="Times New Roman"/>
          <w:sz w:val="30"/>
          <w:szCs w:val="30"/>
        </w:rPr>
        <w:t>«</w:t>
      </w: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>Памятаем. Ганарымся!</w:t>
      </w:r>
      <w:r w:rsidRPr="00037760">
        <w:rPr>
          <w:rFonts w:ascii="Times New Roman" w:eastAsia="Calibri" w:hAnsi="Times New Roman" w:cs="Times New Roman"/>
          <w:sz w:val="30"/>
          <w:szCs w:val="30"/>
        </w:rPr>
        <w:t>»</w:t>
      </w:r>
    </w:p>
    <w:p w14:paraId="49303D12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Мэта:</w:t>
      </w: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выхаванне пачуцця патрыятызму, гонару за сваю Радзіму, любові да Радзімы на прыкладзе падзей Вялікай Айчыннай вайны. </w:t>
      </w:r>
    </w:p>
    <w:p w14:paraId="5AA3B569" w14:textId="77777777" w:rsidR="00037760" w:rsidRPr="00037760" w:rsidRDefault="00037760" w:rsidP="0003776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Задачы: </w:t>
      </w:r>
    </w:p>
    <w:p w14:paraId="557374E1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>пазнаёміць дзяцей з гераічнымі подзвігамі народа ў гады Вялікай Айчыннай вайны;</w:t>
      </w:r>
    </w:p>
    <w:p w14:paraId="4957BF9E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развіваць складную мову, праз пераказванне тэкстаў, развучванне песен пра вайну; </w:t>
      </w:r>
    </w:p>
    <w:p w14:paraId="465EEF1C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>выхоўваць беражлівыя адносіны да народнай памяці, пачуццё падзякі да ветэранаў Вялікай Айчыннай вайны.</w:t>
      </w:r>
    </w:p>
    <w:p w14:paraId="4307CF6D" w14:textId="77777777" w:rsidR="00037760" w:rsidRPr="00037760" w:rsidRDefault="00037760" w:rsidP="00037760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760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Форма мерапрыемства:</w:t>
      </w:r>
      <w:r w:rsidRPr="0003776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завочнае падарожжа. </w:t>
      </w:r>
    </w:p>
    <w:p w14:paraId="1DAD62AA" w14:textId="77777777" w:rsidR="00037760" w:rsidRPr="00037760" w:rsidRDefault="00037760" w:rsidP="000377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Ход мерапрыемства</w:t>
      </w:r>
    </w:p>
    <w:p w14:paraId="1FAED3F9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Уступная </w:t>
      </w:r>
      <w:proofErr w:type="spellStart"/>
      <w:r w:rsidRPr="00037760">
        <w:rPr>
          <w:rFonts w:ascii="Times New Roman" w:eastAsia="Calibri" w:hAnsi="Times New Roman" w:cs="Times New Roman"/>
          <w:b/>
          <w:bCs/>
          <w:sz w:val="28"/>
          <w:szCs w:val="28"/>
        </w:rPr>
        <w:t>частка</w:t>
      </w:r>
      <w:proofErr w:type="spellEnd"/>
      <w:r w:rsidRPr="000377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14:paraId="1106C47D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proofErr w:type="gram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Гучыць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песня «Д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а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рог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і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» (муз.</w:t>
      </w:r>
      <w:proofErr w:type="gram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А.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Новікава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сл. Л.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Ашаніна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proofErr w:type="gramEnd"/>
    </w:p>
    <w:p w14:paraId="4BAC9865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be-BY" w:eastAsia="ru-RU"/>
          <w14:ligatures w14:val="none"/>
        </w:rPr>
        <w:t>Настаўнік: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Мінулае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…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Яно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ніколі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праходзіць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бясследна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Асабліва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гэтае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мінулае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− ВАЙНА.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Нават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 сам не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перажыў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а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ведаеш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той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мужны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і суровы час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кніжак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кінафільмаў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успамінаў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родных і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блізкіх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людзей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ветэранаў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…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Памяць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вайны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…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Гэта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боль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перажытага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народам </w:t>
      </w:r>
      <w:proofErr w:type="gram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proofErr w:type="gram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доўгі</w:t>
      </w:r>
      <w:proofErr w:type="gram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proofErr w:type="spellEnd"/>
      <w:proofErr w:type="gram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1418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дзён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Гэта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страты і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ахвяры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гераічная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барацьба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на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жыццё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а на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смерць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цяжкія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дарогі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выпрабаванняў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</w:t>
      </w:r>
    </w:p>
    <w:p w14:paraId="375F423E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Настаўнік паказвае фрагмент выступлення дыктара тэлебачання 22 чэрвеня 1941 года…</w:t>
      </w:r>
    </w:p>
    <w:p w14:paraId="5C7D1F69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Настаўнік:</w:t>
      </w: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Шаноўныя вучні, як вы лічыце, на якую тэму на сённяшнім мерапрыемстве пойдзе гаворка? </w:t>
      </w:r>
      <w:r w:rsidRPr="00037760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(Адказы дзяцей)</w:t>
      </w: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</w:p>
    <w:p w14:paraId="472AE5A5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Сёння, у год 80-годдзя Вялікай Перамогі нашу класную гадзіну мы прысвячаем трагічным старонкам гісторыі Вялікай Айчыннай вайны для Беларусі, а значыць і для нас з Вамі. Паступова вайна адыходзіць у мінулае, становіцца старонкай гісторыі, сыходзяць ветэраны, якія памятаюць вайну і могуць расказаць пра яе. Тэма нашай класнай гадзіны «Памятаем. Ганарымся!». </w:t>
      </w:r>
    </w:p>
    <w:p w14:paraId="53B8D75D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be-BY" w:eastAsia="ru-RU"/>
          <w14:ligatures w14:val="none"/>
        </w:rPr>
        <w:t>Настаўнік: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 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Пройдземся мы сёння дарогамі, якіх нам нельга забыць, каб глыбей адчуць і шчасце заваяванага міру, і радасць вялікай Перамогі. Хай ажывуць у памяці нашай старонкі слаўнага мінулага, імёны герояў той страшэннай катастрофы… А зробім мы гэта праз незвычайнае падарожжа па вызначаных станцыях, каб потым зноў вярнуцца сюды з новымі ведамі і новым асэнсаваннем слоў ВАЙНА, ПЕРАМОГА…</w:t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 вас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толькі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адзіная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просьба – не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саромейцеся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выказваць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сваю думку,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гавырыце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як мага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роднай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мове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!!!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ак, мы пачынаем…</w:t>
      </w:r>
    </w:p>
    <w:p w14:paraId="752ADE41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2. Асноўная частка. </w:t>
      </w:r>
    </w:p>
    <w:p w14:paraId="089D4ACB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shd w:val="clear" w:color="auto" w:fill="FFFFFF"/>
          <w:lang w:val="be-BY" w:eastAsia="ru-RU"/>
          <w14:ligatures w14:val="none"/>
        </w:rPr>
        <w:t xml:space="preserve">Настаўнік: 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Так пачалася Вялікая Айчынная, якая страшэннай віхурай пранеслася па нашай зямлі, разбураючы і знішчаючы ўсё, што з вялікай любоўю і энтузіязмам будаваў народ. Гудуць званы. Гудуць журботна і сурова. Гудуць над светлымі бярозавымі гаямі, над задуменнымі барамі Ваўкавышчыны, над Беларуссю, над усёй зямлёю… А мы з вамі спыняемся 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lastRenderedPageBreak/>
        <w:t xml:space="preserve">на станцыі, якая мае назву </w:t>
      </w: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be-BY" w:eastAsia="ru-RU"/>
          <w14:ligatures w14:val="none"/>
        </w:rPr>
        <w:t>Лічбы і жахі вайны</w:t>
      </w: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be-BY" w:eastAsia="ru-RU"/>
          <w14:ligatures w14:val="none"/>
        </w:rPr>
        <w:t xml:space="preserve">. (Настаўнік праводзіць апытанне вучняў аб ведах па гісторыі Вялікай Айчыннай вайны, асноўных пытаннях ваеннага рэжыму). </w:t>
      </w:r>
    </w:p>
    <w:p w14:paraId="154B05DF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be-BY" w:eastAsia="ru-RU"/>
          <w14:ligatures w14:val="none"/>
        </w:rPr>
        <w:t>Настаўнік: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 Для таго, каб паглыбіць вашы веды па гісторыі ваенных падзей на тэрыторыі Беларусі я прапаную вам зрабіць невялікі тэст, а потым праверыць, каб зразумець свае недахопы). Вучні робяць тэст на працягу 5-7 хвілін, а затым разам з настаўнікам правяраюць яго. Калі ўзнікаюць пытанні, настаўнік дае адказы і каментарыі. (гл. Дадатак 1).</w:t>
      </w:r>
    </w:p>
    <w:p w14:paraId="7A2CF15C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be-BY" w:eastAsia="ru-RU"/>
          <w14:ligatures w14:val="none"/>
        </w:rPr>
        <w:t>Настаўнік:</w:t>
      </w: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be-BY" w:eastAsia="ru-RU"/>
          <w14:ligatures w14:val="none"/>
        </w:rPr>
        <w:t xml:space="preserve"> 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А зараз вы, паважаныя вучні, выступіце ў ролі ваенных экспертаў і дадзіце сваю адзнаку наступнай інфармацыі аб выніках вайны для Беларусі. (Настаўнік раздае вучням карткі з інфармацыяй, а затым пасля 3-5 хвілін слухае іх адказы. Магчыма раздаць карткі гасцям і параўнаць думкі дарослых і дзяцей) (гл. Дадатак 2).</w:t>
      </w:r>
    </w:p>
    <w:p w14:paraId="29343CDA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be-BY" w:eastAsia="ru-RU"/>
          <w14:ligatures w14:val="none"/>
        </w:rPr>
        <w:t>Настаўнік: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 Вы бачыце, якія страты панеслі беларускія землі падчас вайны, а пра жорсткасць і бесчалавечнасць карных аперацый і ўчынкаў нямецка-фашысціх войскаў вы даведаецеся, калі паглядзіце невялікі дакументальны фільм (Настаўнік паказвае фрагмент дакументальнага фільма працягласцю 4-5 хвілін, а затым задае пытанні вучням па відэаматэрыялу).</w:t>
      </w:r>
    </w:p>
    <w:p w14:paraId="540F365C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be-BY"/>
        </w:rPr>
        <w:t>Настаўнік:</w:t>
      </w:r>
      <w:r w:rsidRPr="00037760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Pr="00037760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А мы працягваем наша падарожжа па старонках гісторыі Вялікай Айчыннай вайны. </w:t>
      </w:r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proofErr w:type="gram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історыю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другой сусветнай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вайны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Беларусь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увайшла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рэспубліка-партызанка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партызанскім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руху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ўдзельнічалі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 153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тысячы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чалавек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Цэнтралізаванае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кіраўніцтва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барацьбой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тыле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ворага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ажыццяўлялі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рэспубліканскі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абласныя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штабы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партызанскага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руху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Народный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мсціўцы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ўзарвалі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211 тысяч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рэек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пусцілі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пад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адхон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 2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тысячы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эшалонаў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разбурылі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каля 300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чыгуначных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мастоў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прымалі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ўдзел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шматлікіх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баях з </w:t>
      </w:r>
      <w:proofErr w:type="spellStart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акупантамі</w:t>
      </w:r>
      <w:proofErr w:type="spellEnd"/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77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Многія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землякі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вярнуліся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аддалі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свае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наша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будучае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мірнае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неба над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Многія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вестак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66A545FB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60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І наступная наша станцыя </w:t>
      </w:r>
      <w:r w:rsidRPr="000377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037760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Героі далёкіх часоў</w:t>
      </w:r>
      <w:r w:rsidRPr="000377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037760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.</w:t>
      </w:r>
      <w:r w:rsidRPr="00037760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простага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салдата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Чырвонай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арміі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героя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адзін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напісаў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7A90DD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037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Гэта ён, да пляча прытуліўшы прыклад,</w:t>
      </w:r>
    </w:p>
    <w:p w14:paraId="12145098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037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Трапным стрэлам фашыстаў здымаў,</w:t>
      </w:r>
    </w:p>
    <w:p w14:paraId="306496AF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037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Гэта ён ваяваў за спакой нашых хат</w:t>
      </w:r>
    </w:p>
    <w:p w14:paraId="1DF58BA5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037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037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грудзямі навалу стрымаў…</w:t>
      </w:r>
    </w:p>
    <w:p w14:paraId="6FFB0B23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0377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  <w:t>Настаўнік:</w:t>
      </w: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А зараз вы, мае вучні, на кароткія імгненні станеце таксама героямі той страшэннай вайны, і паведаміце ўсім нам пра свой подзвіг, пра свае ўзнагароды, пра тое, што вы зрабілі для агульнай перамогі, каб мы, маладое і старэйшае пакаленні не забывалі вас і помнілі заўсёды…</w:t>
      </w:r>
      <w:r w:rsidRPr="00037760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(вучні атрымоўваюць карткі з біяграфіямі герояў вайны, на працягу 5 хвілін рыхтуюцца, а потым распавядаюць пра свой лёс, трымаючы фотаздымак каля сябе) (гл. Дадатак 3).</w:t>
      </w:r>
    </w:p>
    <w:p w14:paraId="0CE72186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0377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 доблесць і гераізм, праяўленыя ў барацьбе з фашысцкімі захопнікамі, звыш 300 000 салдат і афіцэраў − ураджэнцаў Беларусі − былі ўзнагароджаны ордэнамі і медалямі, а каля 400 воінаў удастоены звання Героя Савецкага Саюза.</w:t>
      </w:r>
    </w:p>
    <w:p w14:paraId="19FDC30F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be-BY" w:eastAsia="ru-RU"/>
          <w14:ligatures w14:val="none"/>
        </w:rPr>
        <w:lastRenderedPageBreak/>
        <w:t xml:space="preserve">Настаўнік: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Нялёгка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далася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instrText xml:space="preserve"> HYPERLINK "http://dobri-nastavnik.ru/scenaryi/urok-padarozhzha-bresckaya-krepasc-geroj.html" \t "_blank" \o "Урок-падарожжа “Брэсцкая крэпасць-герой”" </w:instrText>
      </w:r>
      <w:r w:rsidRPr="00037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Перамога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fldChar w:fldCharType="end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нашаму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народу. Але,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нягледзячы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складаны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час, народ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жыў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не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падаў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духам,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умеў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весяліцца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Магчыма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такая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рыса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характару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беларусаў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як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аптымізм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дапамагла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выстаяць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нялёгкай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барацьбе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І вось наступная наша станцыя 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  <w:t xml:space="preserve">І слова біла лепш </w:t>
      </w:r>
      <w:proofErr w:type="gram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  <w:t>за</w:t>
      </w:r>
      <w:proofErr w:type="gram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  <w:t xml:space="preserve"> кулю…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 А як жа без прымавак, вершаў ды частушак ісці праз горыч вайны??</w:t>
      </w:r>
    </w:p>
    <w:p w14:paraId="3730E4D3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t>І прымаўка – прымоўка біла немцаў лоўка… Вось якія прымаўкі былі складзены ў гады вайны: фашысцкаму ваяку наш штык не да смаку; будзе помніць вораг партызанскі порах; добрым людзям мір, а шаленцам галавой у вір; фашысты высока масціліся ды нізка зваліліся. А як жа на вайне без частушак? І мы з вамі паспрабуем іх праспяваць: (гл. Дадатак 4.)</w:t>
      </w:r>
    </w:p>
    <w:p w14:paraId="69C74C57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 xml:space="preserve">(Настаўнік раздае вучням частушкі; 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атрымаўшы частушкі, вучні спрабуюць праспяваць іх, а таксама напісаць пісьмо ў стаўку Адольфа Гітлера ад імя савецкіх воінаў)</w:t>
      </w:r>
    </w:p>
    <w:p w14:paraId="1DC88FB5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3. Заключная частка.</w:t>
      </w:r>
    </w:p>
    <w:p w14:paraId="323DCE06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be-BY" w:eastAsia="ru-RU"/>
          <w14:ligatures w14:val="none"/>
        </w:rPr>
        <w:t>Настаўнік: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 </w:t>
      </w:r>
      <w:r w:rsidRPr="000377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Вялікая Айчынная вайна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 xml:space="preserve">з’явілася гіганцкім паядынкам дзвюх непрымірымых варожых сіл, дзвюх процілеглых філасофій − гуманізму і чалавеканенавісніцтва. Так, гэта быў гіганцкі паядынак чалавечнасці з нялюдскасцю, у якім павінна была перамагчы і перамагла чалавечнасць. 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Але для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Перамогі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патрэбна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была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мабілізацыя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ўсіх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фізічных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і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маральных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сіл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народа. I перш </w:t>
      </w:r>
      <w:proofErr w:type="gram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</w:t>
      </w:r>
      <w:proofErr w:type="gram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ўсё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−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патрэбна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была вера ў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Перамогу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..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 xml:space="preserve"> А ў гэтым добрую дапамогу аказвала салдацкая песня… І вось апошняя наша станцыя </w:t>
      </w: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be-BY" w:eastAsia="ru-RU"/>
          <w14:ligatures w14:val="none"/>
        </w:rPr>
        <w:t>З песняй мы ішлі наперад…</w:t>
      </w: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 (вучні, атрымаўшы словы песні 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Кацюша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, спрабуюць разам яе спець, а затым слухаюць песню 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Дзень Перамогі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).</w:t>
      </w:r>
    </w:p>
    <w:p w14:paraId="081589A9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377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be-BY"/>
        </w:rPr>
        <w:t xml:space="preserve">Настаўнік: </w:t>
      </w:r>
      <w:r w:rsidRPr="000377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Вось і завяршылася наша падарожжа па незабыўных старонках вайны ў нашым родным краі. Няхай памяць аб тых страшных падзеях, пачуццё павагі да герояў той вайны заўсёды жывуць у вашых сэрцах і няхай кожны з вас адчувае сябе патрыётам – сынам або дачкой – сваёй зямлі.</w:t>
      </w:r>
    </w:p>
    <w:p w14:paraId="3D4EC4D4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1E1C7D8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proofErr w:type="gram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родны край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прыйшлі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мы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зноў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1DBC603E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Дзе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радасна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жылі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EC4FBE5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Сябры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успомнім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сяброў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46006412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што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прыйшлі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80BE540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дарогах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франтавых</w:t>
      </w:r>
      <w:proofErr w:type="spellEnd"/>
    </w:p>
    <w:p w14:paraId="1B669282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Хавалі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маладых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90F38ED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Пад</w:t>
      </w:r>
      <w:proofErr w:type="spellEnd"/>
      <w:proofErr w:type="gram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proofErr w:type="gram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талінградам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Масквой</w:t>
      </w:r>
      <w:proofErr w:type="spellEnd"/>
    </w:p>
    <w:p w14:paraId="6807C2AC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Вятры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пяюць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CC433E1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Прайшлі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паміж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віхур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—</w:t>
      </w:r>
    </w:p>
    <w:p w14:paraId="5E06E7B9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Берлін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варожы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9F48BC2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I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шумнай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хваляй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Порт-Артур</w:t>
      </w:r>
    </w:p>
    <w:p w14:paraId="45A26C5D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Героям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чэсць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аддаў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324124B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proofErr w:type="gram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proofErr w:type="gram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бітвах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змагары</w:t>
      </w:r>
      <w:proofErr w:type="spellEnd"/>
    </w:p>
    <w:p w14:paraId="19DE66F2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</w:t>
      </w:r>
      <w:proofErr w:type="gram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вольны</w:t>
      </w:r>
      <w:proofErr w:type="gram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светлы час...</w:t>
      </w:r>
    </w:p>
    <w:p w14:paraId="041FFF07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Дык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спі</w:t>
      </w:r>
      <w:proofErr w:type="gram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</w:t>
      </w:r>
      <w:proofErr w:type="gram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воіны-сябры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5A8760FF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 не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забудзем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вас!</w:t>
      </w:r>
    </w:p>
    <w:bookmarkEnd w:id="0"/>
    <w:p w14:paraId="16A0EBFC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</w:p>
    <w:p w14:paraId="3689D1C1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be-BY" w:eastAsia="ru-RU"/>
          <w14:ligatures w14:val="none"/>
        </w:rPr>
        <w:t>Рэфлексія.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Папрашу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калі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ласка,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адказаць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некалькі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пытанняў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:</w:t>
      </w:r>
    </w:p>
    <w:p w14:paraId="60409D39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Я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даведаўся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што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</w:t>
      </w:r>
    </w:p>
    <w:p w14:paraId="29DC71D2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Я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зразумела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што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</w:t>
      </w:r>
    </w:p>
    <w:p w14:paraId="09073E2A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Для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мяне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важна…</w:t>
      </w:r>
    </w:p>
    <w:p w14:paraId="75E87F8F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Мне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запомнілася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</w:t>
      </w:r>
    </w:p>
    <w:p w14:paraId="73729AE4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Жадаю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прачытаць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</w:t>
      </w:r>
    </w:p>
    <w:p w14:paraId="0EAD061B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Хачу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сказаць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вялікі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дзякуй</w:t>
      </w:r>
      <w:proofErr w:type="spellEnd"/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</w:t>
      </w:r>
    </w:p>
    <w:p w14:paraId="1ECFF53B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  <w:sectPr w:rsidR="00037760" w:rsidRPr="000377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FF8D7C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8E3989A" w14:textId="77777777" w:rsidR="00037760" w:rsidRPr="00037760" w:rsidRDefault="00037760" w:rsidP="0003776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0"/>
          <w:szCs w:val="30"/>
          <w:lang w:val="be-BY"/>
          <w14:ligatures w14:val="none"/>
        </w:rPr>
      </w:pPr>
      <w:r w:rsidRPr="00037760">
        <w:rPr>
          <w:rFonts w:ascii="Times New Roman" w:eastAsia="Calibri" w:hAnsi="Times New Roman" w:cs="Times New Roman"/>
          <w:b/>
          <w:kern w:val="0"/>
          <w:sz w:val="30"/>
          <w:szCs w:val="30"/>
          <w:lang w:val="be-BY"/>
          <w14:ligatures w14:val="none"/>
        </w:rPr>
        <w:t>Спіс літаратуры</w:t>
      </w:r>
    </w:p>
    <w:p w14:paraId="3E621B85" w14:textId="77777777" w:rsidR="00037760" w:rsidRPr="00037760" w:rsidRDefault="00037760" w:rsidP="001D3F8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7760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Коваленя, А. Великая Отечественная война. Пособие для 11 класса / А. Коваленя. − Минск, БГУ, 2004. – 278 с.</w:t>
      </w:r>
    </w:p>
    <w:p w14:paraId="54C69368" w14:textId="77777777" w:rsidR="00037760" w:rsidRPr="00037760" w:rsidRDefault="00037760" w:rsidP="001D3F8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7760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Авдеев, И.А. Практикум по курсу Великая Отечественная война советского народа, И.А. Авдеев. − Минск, ЧУП «Издательство </w:t>
      </w:r>
      <w:proofErr w:type="spellStart"/>
      <w:r w:rsidRPr="00037760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Юнипресс</w:t>
      </w:r>
      <w:proofErr w:type="spellEnd"/>
      <w:r w:rsidRPr="00037760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», 2005. – 116 с.</w:t>
      </w:r>
    </w:p>
    <w:p w14:paraId="6111F1AB" w14:textId="77777777" w:rsidR="00037760" w:rsidRPr="00037760" w:rsidRDefault="00037760" w:rsidP="001D3F89">
      <w:pPr>
        <w:spacing w:after="0" w:line="240" w:lineRule="auto"/>
        <w:ind w:firstLine="709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87114C0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35C53D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ADCBDE8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  <w:sectPr w:rsidR="00037760" w:rsidRPr="000377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6E33C9" w14:textId="77777777" w:rsidR="00037760" w:rsidRPr="00037760" w:rsidRDefault="00037760" w:rsidP="000377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be-BY" w:eastAsia="ru-RU"/>
          <w14:ligatures w14:val="none"/>
        </w:rPr>
        <w:lastRenderedPageBreak/>
        <w:t>Дадатак 1</w:t>
      </w:r>
    </w:p>
    <w:p w14:paraId="2BC5A34D" w14:textId="77777777" w:rsidR="00037760" w:rsidRPr="00037760" w:rsidRDefault="00037760" w:rsidP="000377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be-BY" w:eastAsia="ru-RU"/>
          <w14:ligatures w14:val="none"/>
        </w:rPr>
      </w:pPr>
    </w:p>
    <w:p w14:paraId="58168F6C" w14:textId="77777777" w:rsidR="00037760" w:rsidRPr="00037760" w:rsidRDefault="00037760" w:rsidP="00037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be-BY" w:eastAsia="ru-RU"/>
          <w14:ligatures w14:val="none"/>
        </w:rPr>
        <w:t xml:space="preserve">Тэст «Беларусь у </w:t>
      </w:r>
      <w:r w:rsidRPr="0003776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гады </w:t>
      </w:r>
      <w:proofErr w:type="spellStart"/>
      <w:r w:rsidRPr="0003776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Вялікай</w:t>
      </w:r>
      <w:proofErr w:type="spellEnd"/>
      <w:r w:rsidRPr="0003776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Айчыннай</w:t>
      </w:r>
      <w:proofErr w:type="spellEnd"/>
      <w:r w:rsidRPr="0003776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вайны</w:t>
      </w:r>
      <w:proofErr w:type="spellEnd"/>
      <w:r w:rsidRPr="0003776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»</w:t>
      </w:r>
    </w:p>
    <w:p w14:paraId="748902E4" w14:textId="77777777" w:rsidR="00037760" w:rsidRPr="00037760" w:rsidRDefault="00037760" w:rsidP="00037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40CACE" w14:textId="77777777" w:rsidR="00037760" w:rsidRPr="00037760" w:rsidRDefault="00037760" w:rsidP="001D3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Пазнач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знакам «+»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правільныя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адказы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пытанні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1BB122EB" w14:textId="77777777" w:rsidR="00037760" w:rsidRPr="00037760" w:rsidRDefault="00037760" w:rsidP="001D3F89">
      <w:pPr>
        <w:numPr>
          <w:ilvl w:val="0"/>
          <w:numId w:val="9"/>
        </w:numPr>
        <w:tabs>
          <w:tab w:val="left" w:pos="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Вялікая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Айчынная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вайна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пачалася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595624A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22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ліпеня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1941 г.</w:t>
      </w:r>
    </w:p>
    <w:p w14:paraId="7EE8B7AD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22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чэрвеня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1941 г.</w:t>
      </w:r>
    </w:p>
    <w:p w14:paraId="40DB5F5C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22 </w:t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жніўня</w:t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1941 г.</w:t>
      </w:r>
    </w:p>
    <w:p w14:paraId="3AE61B79" w14:textId="77777777" w:rsidR="00037760" w:rsidRPr="00037760" w:rsidRDefault="00037760" w:rsidP="001D3F89">
      <w:pPr>
        <w:numPr>
          <w:ilvl w:val="0"/>
          <w:numId w:val="8"/>
        </w:numPr>
        <w:tabs>
          <w:tab w:val="left" w:pos="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Беларусь была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вызвалена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нямецкіх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захопнікаў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8B8BCA3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9 мая 1945 г.</w:t>
      </w:r>
    </w:p>
    <w:p w14:paraId="52297E39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3 </w:t>
      </w:r>
      <w:proofErr w:type="spellStart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ліпеня</w:t>
      </w:r>
      <w:proofErr w:type="spellEnd"/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1944 г.</w:t>
      </w:r>
    </w:p>
    <w:p w14:paraId="1CDC35B6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17 ліпеня</w:t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194</w:t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t>4</w:t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47055B43" w14:textId="77777777" w:rsidR="00037760" w:rsidRPr="00037760" w:rsidRDefault="00037760" w:rsidP="001D3F89">
      <w:pPr>
        <w:numPr>
          <w:ilvl w:val="0"/>
          <w:numId w:val="7"/>
        </w:numPr>
        <w:tabs>
          <w:tab w:val="left" w:pos="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У час Вялікай Айчыннай вайны загінула … частка жыхароў Беларусі</w:t>
      </w:r>
    </w:p>
    <w:p w14:paraId="338AF281" w14:textId="77777777" w:rsidR="00037760" w:rsidRPr="00037760" w:rsidRDefault="00037760" w:rsidP="001D3F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1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/3 </w:t>
      </w:r>
    </w:p>
    <w:p w14:paraId="74861E8B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sym w:font="Wingdings 2" w:char="00A3"/>
      </w:r>
      <w:r w:rsidRPr="00037760">
        <w:rPr>
          <w:rFonts w:ascii="Times New Roman" w:eastAsia="Calibri" w:hAnsi="Times New Roman" w:cs="Times New Roman"/>
          <w:kern w:val="0"/>
          <w:sz w:val="28"/>
          <w:szCs w:val="28"/>
          <w:lang w:val="be-BY"/>
          <w14:ligatures w14:val="none"/>
        </w:rPr>
        <w:tab/>
        <w:t>1/4</w:t>
      </w:r>
    </w:p>
    <w:p w14:paraId="584EB8F9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be-BY"/>
          <w14:ligatures w14:val="none"/>
        </w:rPr>
      </w:pPr>
      <w:r w:rsidRPr="00037760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sym w:font="Wingdings 2" w:char="00A3"/>
      </w:r>
      <w:r w:rsidRPr="00037760">
        <w:rPr>
          <w:rFonts w:ascii="Times New Roman" w:eastAsia="Calibri" w:hAnsi="Times New Roman" w:cs="Times New Roman"/>
          <w:kern w:val="0"/>
          <w:sz w:val="28"/>
          <w:szCs w:val="28"/>
          <w:lang w:val="be-BY"/>
          <w14:ligatures w14:val="none"/>
        </w:rPr>
        <w:tab/>
        <w:t>1/5</w:t>
      </w:r>
    </w:p>
    <w:p w14:paraId="5F1B19AC" w14:textId="77777777" w:rsidR="00037760" w:rsidRPr="00037760" w:rsidRDefault="00037760" w:rsidP="001D3F89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t>Хлопчыкі і дзяўчынкі былі на фронце і ў партызанскім атрадзе…</w:t>
      </w:r>
    </w:p>
    <w:p w14:paraId="2DB4C6EF" w14:textId="77777777" w:rsidR="00037760" w:rsidRPr="00037760" w:rsidRDefault="00037760" w:rsidP="001D3F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разведчыкамі </w:t>
      </w:r>
    </w:p>
    <w:p w14:paraId="0B408470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be-BY"/>
          <w14:ligatures w14:val="none"/>
        </w:rPr>
      </w:pPr>
      <w:r w:rsidRPr="00037760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ab/>
        <w:t>сувязнымі</w:t>
      </w:r>
    </w:p>
    <w:p w14:paraId="45256659" w14:textId="77777777" w:rsidR="00037760" w:rsidRPr="00037760" w:rsidRDefault="00037760" w:rsidP="001D3F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санітарамі </w:t>
      </w:r>
    </w:p>
    <w:p w14:paraId="46D43DDF" w14:textId="77777777" w:rsidR="00037760" w:rsidRPr="00037760" w:rsidRDefault="00037760" w:rsidP="001D3F89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t>Артылерыя − гэта</w:t>
      </w:r>
    </w:p>
    <w:p w14:paraId="5756702C" w14:textId="77777777" w:rsidR="00037760" w:rsidRPr="00037760" w:rsidRDefault="00037760" w:rsidP="001D3F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самалёты і верталёты; </w:t>
      </w:r>
    </w:p>
    <w:p w14:paraId="2A1A31DC" w14:textId="77777777" w:rsidR="00037760" w:rsidRPr="00037760" w:rsidRDefault="00037760" w:rsidP="001D3F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машыны; </w:t>
      </w:r>
    </w:p>
    <w:p w14:paraId="49F791A6" w14:textId="77777777" w:rsidR="00037760" w:rsidRPr="00037760" w:rsidRDefault="00037760" w:rsidP="001D3F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 xml:space="preserve">гарматы і мінамёты. </w:t>
      </w:r>
    </w:p>
    <w:p w14:paraId="399B6725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  <w:t>2.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  <w:tab/>
        <w:t>Дапоўні сказы.</w:t>
      </w:r>
    </w:p>
    <w:p w14:paraId="19D0C81E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be-BY" w:eastAsia="ru-RU"/>
          <w14:ligatures w14:val="none"/>
        </w:rPr>
        <w:t xml:space="preserve">Першы ўдар ворага прынялі пагранічнікі і воіны_________ (Сталінграда; Брэсцкай крэпасці). </w:t>
      </w:r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На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тэрыторыі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Беларусі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, </w:t>
      </w:r>
      <w:proofErr w:type="gram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якая</w:t>
      </w:r>
      <w:proofErr w:type="gram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была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захоплена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ворагамі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разгарнулася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сапраўдная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________ (народная;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рэйкавая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)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вайна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Партызанскім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разведчыкам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і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сувязным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стаў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амаль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стогадовы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_______ (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Трыфан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Лук’яновіч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;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дзед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Талаш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).</w:t>
      </w:r>
    </w:p>
    <w:p w14:paraId="7999D9EC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val="be-BY" w:eastAsia="ru-RU"/>
          <w14:ligatures w14:val="none"/>
        </w:rPr>
        <w:t>3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Адзнач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знакам «+»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праўдзівыя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выказванні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1E4A2753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Рэйкавую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вайну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супраць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фашыстаў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вялі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партызаны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1DD366E8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У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Трасцянцы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пад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Мінскам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знаходзіўся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лагер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смерці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521F9E42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Пад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Мінскам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дзе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адбылося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акружэнне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фашысцкіх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войскаў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пасля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вайны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ўзняўся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Курган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Перамогі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22072ADC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Аб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жудаснай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трагедыі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, якая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напаткала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вёску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Хатынь,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нагадваюць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званы</w:t>
      </w:r>
      <w:proofErr w:type="gram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08040E72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</w:t>
      </w:r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Адзнач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знакам «+»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прычыны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па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якіх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гэта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вайна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атрымала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назву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Айчынная</w:t>
      </w:r>
      <w:proofErr w:type="spellEnd"/>
      <w:r w:rsidRPr="0003776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».</w:t>
      </w:r>
    </w:p>
    <w:p w14:paraId="1EAADAB2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На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барацьбу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немцамі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ўзняліся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толькі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дарослыя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мужчыны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1B94A9BF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На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барацьбу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немцамі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ўзняўся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ўвесь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народ — ад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малога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старога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3140B803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Людзі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змагаліся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за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свабоду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сваёй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Айчыны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1AE02AB3" w14:textId="77777777" w:rsidR="00037760" w:rsidRPr="00037760" w:rsidRDefault="00037760" w:rsidP="001D3F89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ym w:font="Wingdings 2" w:char="00A3"/>
      </w:r>
      <w:r w:rsidRPr="000377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Людзі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змагаліся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за </w:t>
      </w:r>
      <w:proofErr w:type="spellStart"/>
      <w:proofErr w:type="gram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сваіх</w:t>
      </w:r>
      <w:proofErr w:type="spellEnd"/>
      <w:proofErr w:type="gram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кіраўнікоў</w:t>
      </w:r>
      <w:proofErr w:type="spellEnd"/>
      <w:r w:rsidRPr="000377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24D2E62D" w14:textId="77777777" w:rsidR="00037760" w:rsidRPr="00037760" w:rsidRDefault="00037760" w:rsidP="00037760">
      <w:pPr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037760" w:rsidRPr="000377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D51B52" w14:textId="77777777" w:rsidR="00037760" w:rsidRPr="00037760" w:rsidRDefault="00037760" w:rsidP="00037760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Дадатак 2.</w:t>
      </w:r>
    </w:p>
    <w:p w14:paraId="0F8603DD" w14:textId="77777777" w:rsidR="00037760" w:rsidRPr="00037760" w:rsidRDefault="00037760" w:rsidP="00037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</w:pP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З агульнай колькасці 9200 беларускіх сёл і вёсак, разбураных і спаленых гітлераўцамі за гады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0377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Вялікай Айчыннай вайны</w:t>
      </w:r>
      <w:r w:rsidRPr="000377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be-BY" w:eastAsia="ru-RU"/>
          <w14:ligatures w14:val="none"/>
        </w:rPr>
        <w:t>, 4885 было знішчана карнікамі. Поўнасцю, з усімі жыхарамі, было знішчана 627. У Брэсцкай зобласці − 111, у Гомельскай − 70, у Гродзенскай − 24, у Віцебскай − 222, у Мінскай − 92, у Магілёўскай − 108. З часткай насельніцтва было знішчана 4258 сёл і вёсак. У Брэсцкай вобласці − 188, у Гомельскай − 879, у Гродзенскай − 74, у Віцебскай − 1902. у Мінскай − 537. у Магілёўскай – 673.</w:t>
      </w:r>
    </w:p>
    <w:p w14:paraId="234EFE6B" w14:textId="77777777" w:rsidR="00037760" w:rsidRPr="00037760" w:rsidRDefault="00037760" w:rsidP="00037760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8830D23" w14:textId="77777777" w:rsidR="00037760" w:rsidRPr="00037760" w:rsidRDefault="00037760" w:rsidP="000377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t>Дадатак 3</w:t>
      </w:r>
    </w:p>
    <w:p w14:paraId="469BCF62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Заслонаў</w:t>
      </w:r>
      <w:proofErr w:type="spellEnd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Канстанцін</w:t>
      </w:r>
      <w:proofErr w:type="spellEnd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партызанская</w:t>
      </w:r>
      <w:proofErr w:type="spellEnd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мянушка</w:t>
      </w:r>
      <w:proofErr w:type="spellEnd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Дзядзька</w:t>
      </w:r>
      <w:proofErr w:type="spellEnd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Косця</w:t>
      </w:r>
      <w:proofErr w:type="spellEnd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1910-1942).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арганізатараў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кіраўнікоў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патрыятычнага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падполля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партызанскага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proofErr w:type="gram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іцебскай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вобласці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Вялікую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Айчынную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вайну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Герой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Савецкага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Саюза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Стварыў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ўзначаліў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падпольную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арганізацыю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чыгуначнай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станцыі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Орша,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аргані</w:t>
      </w:r>
      <w:proofErr w:type="gram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зоўва</w:t>
      </w:r>
      <w:proofErr w:type="gram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дыверсіі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чыгунцы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1942 г.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камандзір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партызанскага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атрада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Яго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імем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названы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дэпо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станцыі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Орша, школа,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вуліцы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дзіцячая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чыгунка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Мінску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Оршы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створаны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і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пастаўлены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помнік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6FAA02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9EC89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Казей</w:t>
      </w:r>
      <w:proofErr w:type="spellEnd"/>
      <w:r w:rsidRPr="0003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Марат (1929-1944).</w:t>
      </w:r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іянер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Герой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Савецкага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Саюза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proofErr w:type="gram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</w:t>
      </w:r>
      <w:proofErr w:type="gram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ікую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Айчынную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вайну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партызанскім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атрадзе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Будучы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акружаным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карнікамі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адстрэльваўся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апошняга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патрона,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потым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гранатай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падарваў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сябе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гітлераўцаў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наблізіліся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Мінску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яму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пастаўлены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помнік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Яго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імем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названы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вуліцы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многіх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гарадах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42D7E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21FFF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b/>
          <w:sz w:val="28"/>
          <w:szCs w:val="28"/>
        </w:rPr>
        <w:t>Купрыянава</w:t>
      </w:r>
      <w:proofErr w:type="spellEnd"/>
      <w:r w:rsidRPr="000377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b/>
          <w:sz w:val="28"/>
          <w:szCs w:val="28"/>
        </w:rPr>
        <w:t>Настасся</w:t>
      </w:r>
      <w:proofErr w:type="spellEnd"/>
      <w:r w:rsidRPr="00037760">
        <w:rPr>
          <w:rFonts w:ascii="Times New Roman" w:eastAsia="Calibri" w:hAnsi="Times New Roman" w:cs="Times New Roman"/>
          <w:b/>
          <w:sz w:val="28"/>
          <w:szCs w:val="28"/>
        </w:rPr>
        <w:t xml:space="preserve"> (1872-1979).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Мац</w:t>
      </w:r>
      <w:proofErr w:type="gramStart"/>
      <w:r w:rsidRPr="00037760">
        <w:rPr>
          <w:rFonts w:ascii="Times New Roman" w:eastAsia="Calibri" w:hAnsi="Times New Roman" w:cs="Times New Roman"/>
          <w:sz w:val="28"/>
          <w:szCs w:val="28"/>
        </w:rPr>
        <w:t>і-</w:t>
      </w:r>
      <w:proofErr w:type="gramEnd"/>
      <w:r w:rsidRPr="00037760">
        <w:rPr>
          <w:rFonts w:ascii="Times New Roman" w:eastAsia="Calibri" w:hAnsi="Times New Roman" w:cs="Times New Roman"/>
          <w:sz w:val="28"/>
          <w:szCs w:val="28"/>
        </w:rPr>
        <w:t>патрыетка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пяць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сыноў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якой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удзельнічалі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гады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Вялікай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Айчыннай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вайны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барацьбе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нямецка-фашысцкімі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захопнікамі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Малодшы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іх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- Петр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паўтарыў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подзвіг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А.Матросава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закрыўшы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грудзьмі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кулямет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праціўніка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Удастоены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звання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Героя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Савецкага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Саюза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Маці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стала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правобразам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гераіні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Манумента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гонар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савецкай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мац</w:t>
      </w:r>
      <w:proofErr w:type="gramStart"/>
      <w:r w:rsidRPr="00037760">
        <w:rPr>
          <w:rFonts w:ascii="Times New Roman" w:eastAsia="Calibri" w:hAnsi="Times New Roman" w:cs="Times New Roman"/>
          <w:sz w:val="28"/>
          <w:szCs w:val="28"/>
        </w:rPr>
        <w:t>і-</w:t>
      </w:r>
      <w:proofErr w:type="gramEnd"/>
      <w:r w:rsidRPr="00037760">
        <w:rPr>
          <w:rFonts w:ascii="Times New Roman" w:eastAsia="Calibri" w:hAnsi="Times New Roman" w:cs="Times New Roman"/>
          <w:sz w:val="28"/>
          <w:szCs w:val="28"/>
        </w:rPr>
        <w:t>патрыеткі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Жодзіне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3776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доме,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дзе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яна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жыла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адкрыты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музей.</w:t>
      </w:r>
    </w:p>
    <w:p w14:paraId="7272891F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036479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b/>
          <w:sz w:val="28"/>
          <w:szCs w:val="28"/>
        </w:rPr>
        <w:t>Тусналобава</w:t>
      </w:r>
      <w:proofErr w:type="spellEnd"/>
      <w:r w:rsidRPr="00037760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037760">
        <w:rPr>
          <w:rFonts w:ascii="Times New Roman" w:eastAsia="Calibri" w:hAnsi="Times New Roman" w:cs="Times New Roman"/>
          <w:b/>
          <w:sz w:val="28"/>
          <w:szCs w:val="28"/>
        </w:rPr>
        <w:t>Марчанка</w:t>
      </w:r>
      <w:proofErr w:type="spellEnd"/>
      <w:r w:rsidRPr="000377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37760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037760">
        <w:rPr>
          <w:rFonts w:ascii="Times New Roman" w:eastAsia="Calibri" w:hAnsi="Times New Roman" w:cs="Times New Roman"/>
          <w:b/>
          <w:sz w:val="28"/>
          <w:szCs w:val="28"/>
        </w:rPr>
        <w:t>інаіда</w:t>
      </w:r>
      <w:proofErr w:type="spellEnd"/>
      <w:r w:rsidRPr="00037760">
        <w:rPr>
          <w:rFonts w:ascii="Times New Roman" w:eastAsia="Calibri" w:hAnsi="Times New Roman" w:cs="Times New Roman"/>
          <w:b/>
          <w:sz w:val="28"/>
          <w:szCs w:val="28"/>
        </w:rPr>
        <w:t xml:space="preserve"> (1920 - 1980).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Ўдзельніца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Вялікай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Айчыннай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вайны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Герой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Савецкага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Саюза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Будучы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медсястрой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за 8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месяцаў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знаходжання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фронце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вынесла з поля боя 128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параненых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Застаўшыся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пасля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цяжкага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ранення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без рук і ног,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яна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навучылася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зноў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76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37760">
        <w:rPr>
          <w:rFonts w:ascii="Times New Roman" w:eastAsia="Calibri" w:hAnsi="Times New Roman" w:cs="Times New Roman"/>
          <w:sz w:val="28"/>
          <w:szCs w:val="28"/>
        </w:rPr>
        <w:t>ісаць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хадзіць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нарадзіла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дзяцей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Узнагароджана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медалём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Флорэнс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Найтынгейл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узнагародай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міжнароднага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Чырвонага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Крыжа". У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Полацку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яе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імем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760">
        <w:rPr>
          <w:rFonts w:ascii="Times New Roman" w:eastAsia="Calibri" w:hAnsi="Times New Roman" w:cs="Times New Roman"/>
          <w:sz w:val="28"/>
          <w:szCs w:val="28"/>
        </w:rPr>
        <w:t>названа</w:t>
      </w:r>
      <w:proofErr w:type="gram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вуліца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адкрыты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музей.</w:t>
      </w:r>
    </w:p>
    <w:p w14:paraId="30323353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E7C7EE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b/>
          <w:sz w:val="28"/>
          <w:szCs w:val="28"/>
        </w:rPr>
        <w:t>Харужая</w:t>
      </w:r>
      <w:proofErr w:type="spellEnd"/>
      <w:r w:rsidRPr="00037760">
        <w:rPr>
          <w:rFonts w:ascii="Times New Roman" w:eastAsia="Calibri" w:hAnsi="Times New Roman" w:cs="Times New Roman"/>
          <w:b/>
          <w:sz w:val="28"/>
          <w:szCs w:val="28"/>
        </w:rPr>
        <w:t xml:space="preserve"> Вера (1903 - 1942).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Актыўны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ўдзельнік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рэвалюцыйнага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руху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Заходняй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Беларусі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Адзін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кіраўнікоў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Камуністычнага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Саюза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Моладзі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Заходняй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Беларусі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(КСМЗБ).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Пасля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ўз'яднання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заходняй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Беларусі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з БССР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працавала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партыйных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органах. У час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Вялікай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Айчыннай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вайны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ўзначаліла</w:t>
      </w:r>
      <w:proofErr w:type="spellEnd"/>
      <w:proofErr w:type="gramStart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37760">
        <w:rPr>
          <w:rFonts w:ascii="Times New Roman" w:eastAsia="Calibri" w:hAnsi="Times New Roman" w:cs="Times New Roman"/>
          <w:sz w:val="28"/>
          <w:szCs w:val="28"/>
        </w:rPr>
        <w:t>іцебскае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падполле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Яе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імя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носяць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вуліцы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Мінску</w:t>
      </w:r>
      <w:proofErr w:type="spellEnd"/>
      <w:proofErr w:type="gramStart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37760">
        <w:rPr>
          <w:rFonts w:ascii="Times New Roman" w:eastAsia="Calibri" w:hAnsi="Times New Roman" w:cs="Times New Roman"/>
          <w:sz w:val="28"/>
          <w:szCs w:val="28"/>
        </w:rPr>
        <w:t>іцебску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EDA198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055D1D8A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037760">
        <w:rPr>
          <w:rFonts w:ascii="Times New Roman" w:eastAsia="Calibri" w:hAnsi="Times New Roman" w:cs="Times New Roman"/>
          <w:b/>
          <w:sz w:val="28"/>
          <w:szCs w:val="28"/>
        </w:rPr>
        <w:t>Марыя</w:t>
      </w:r>
      <w:proofErr w:type="spellEnd"/>
      <w:r w:rsidRPr="000377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b/>
          <w:sz w:val="28"/>
          <w:szCs w:val="28"/>
        </w:rPr>
        <w:t>Осіпава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760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03776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1908—1999</w:t>
      </w:r>
      <w:r w:rsidRPr="00037760">
        <w:rPr>
          <w:rFonts w:ascii="Times New Roman" w:eastAsia="Calibri" w:hAnsi="Times New Roman" w:cs="Times New Roman"/>
          <w:b/>
          <w:sz w:val="28"/>
          <w:szCs w:val="28"/>
        </w:rPr>
        <w:t>).</w:t>
      </w: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Удзельніца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Мінскага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камуністычнага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падполля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партызанскага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руху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Айчыннай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вайне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Нарадзілася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27.12.1908 г. у в.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Серкавіцы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Талачынскага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раёна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сям’і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рабочых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Член КПСС з 1928 г. У 1941 г.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арганізавала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падпольную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групу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Мінску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сувязная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партызанскіх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атрадаў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арганізатар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падрыхтоўкі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знішчэння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Кубэ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. Герой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Савецкага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Саюза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(29.10.1943).</w:t>
      </w:r>
    </w:p>
    <w:p w14:paraId="6042D806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66546A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Алена Мазанік (1914 – 1996).</w:t>
      </w: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Удзельніца мінскага патрыятычнага падполля, Герой Савецкага саюза. Працавала наймічкай у доме генеральнага камісара Беларусі Вільгельма Кубэ. Пранесеная і ўстаноўленая ёю міна ў ноч на 22 верасня 1943 года знішчыла Кубэ. У гэтай аперацыі ўдзельнічалі М. Осіпава і Н. Траян</w:t>
      </w:r>
    </w:p>
    <w:p w14:paraId="13C1587A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  <w:sectPr w:rsidR="00037760" w:rsidRPr="000377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6BFE6F" w14:textId="77777777" w:rsidR="00037760" w:rsidRPr="00037760" w:rsidRDefault="00037760" w:rsidP="00037760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7760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Дадатак 4</w:t>
      </w:r>
    </w:p>
    <w:p w14:paraId="790CD86A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7CD75084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пад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Мінскам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пад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Брэстам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B38DB73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>Ля</w:t>
      </w:r>
      <w:proofErr w:type="gramStart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37760">
        <w:rPr>
          <w:rFonts w:ascii="Times New Roman" w:eastAsia="Calibri" w:hAnsi="Times New Roman" w:cs="Times New Roman"/>
          <w:sz w:val="28"/>
          <w:szCs w:val="28"/>
        </w:rPr>
        <w:t>ілейкі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ля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Свянцян</w:t>
      </w:r>
      <w:proofErr w:type="spellEnd"/>
    </w:p>
    <w:p w14:paraId="7F47C296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знаходзіць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немец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месца</w:t>
      </w:r>
      <w:proofErr w:type="spellEnd"/>
    </w:p>
    <w:p w14:paraId="7F00DF69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Ад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удараў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партызан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87C723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EF7DA0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Дождж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ідзе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дождж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ідзе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CB36340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вуліцы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слізка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8F37F77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Уцякайце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паліцаі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06DE3AD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Партызаны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блізка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C44FD1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36FB4F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Ходзіць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хата,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ходзяць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сенцы,</w:t>
      </w:r>
    </w:p>
    <w:p w14:paraId="0854059B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Ходзіць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лапаць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ходзіць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бот.</w:t>
      </w:r>
    </w:p>
    <w:p w14:paraId="1A67C12F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Як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атаву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косіць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немцаў</w:t>
      </w:r>
      <w:proofErr w:type="spellEnd"/>
    </w:p>
    <w:p w14:paraId="196AF28E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Партызанскі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кулямёт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E7FA31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760403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Разбрахаўся</w:t>
      </w:r>
      <w:proofErr w:type="spellEnd"/>
      <w:proofErr w:type="gramStart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37760">
        <w:rPr>
          <w:rFonts w:ascii="Times New Roman" w:eastAsia="Calibri" w:hAnsi="Times New Roman" w:cs="Times New Roman"/>
          <w:sz w:val="28"/>
          <w:szCs w:val="28"/>
        </w:rPr>
        <w:t>ільгельм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Кубэ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684DB9A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Беларусь –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калонія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41E98E2B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Партызаны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міну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ў бок –</w:t>
      </w:r>
    </w:p>
    <w:p w14:paraId="37FFDEB0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ўся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цырымонія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0EE252" w14:textId="77777777" w:rsidR="00037760" w:rsidRPr="00037760" w:rsidRDefault="00037760" w:rsidP="0003776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C0D6291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Як ты,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Гітлер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, не старайся,</w:t>
      </w:r>
    </w:p>
    <w:p w14:paraId="388B3B67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Усюды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справы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твае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– “швах”,</w:t>
      </w:r>
    </w:p>
    <w:p w14:paraId="5072B961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Расію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раскусіш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C3EABB5" w14:textId="77777777" w:rsidR="00037760" w:rsidRPr="00037760" w:rsidRDefault="00037760" w:rsidP="0003776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760">
        <w:rPr>
          <w:rFonts w:ascii="Times New Roman" w:eastAsia="Calibri" w:hAnsi="Times New Roman" w:cs="Times New Roman"/>
          <w:sz w:val="28"/>
          <w:szCs w:val="28"/>
        </w:rPr>
        <w:t>арэх</w:t>
      </w:r>
      <w:proofErr w:type="spellEnd"/>
      <w:r w:rsidRPr="00037760">
        <w:rPr>
          <w:rFonts w:ascii="Times New Roman" w:eastAsia="Calibri" w:hAnsi="Times New Roman" w:cs="Times New Roman"/>
          <w:sz w:val="28"/>
          <w:szCs w:val="28"/>
        </w:rPr>
        <w:t xml:space="preserve"> не па зубах.</w:t>
      </w:r>
    </w:p>
    <w:p w14:paraId="6B4E270D" w14:textId="77777777" w:rsidR="00037760" w:rsidRPr="00037760" w:rsidRDefault="00037760" w:rsidP="000377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303D17EF" w14:textId="77777777" w:rsidR="00037760" w:rsidRPr="00037760" w:rsidRDefault="00037760" w:rsidP="000377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«Катюша»</w:t>
      </w:r>
    </w:p>
    <w:p w14:paraId="32CBE931" w14:textId="77777777" w:rsidR="00037760" w:rsidRPr="00037760" w:rsidRDefault="00037760" w:rsidP="000377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DCD93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Расцветали яблони и груши</w:t>
      </w:r>
      <w:proofErr w:type="gram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</w:t>
      </w:r>
      <w:proofErr w:type="gram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й, ты песня-песенка девичья,</w:t>
      </w:r>
    </w:p>
    <w:p w14:paraId="338452E6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Поплыли туманы над рекой.                                Ты лети за ясным солнцем вслед. </w:t>
      </w:r>
    </w:p>
    <w:p w14:paraId="766D1ADE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Выходила на берег Катюша</w:t>
      </w:r>
      <w:proofErr w:type="gram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</w:t>
      </w:r>
      <w:proofErr w:type="gram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бойцу на дальней пограничьем </w:t>
      </w:r>
    </w:p>
    <w:p w14:paraId="52ACA445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 крутой.                                От Катюши передай привет.</w:t>
      </w:r>
    </w:p>
    <w:p w14:paraId="4426BB04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Выходила песню заводила,                                 Пусть он вспомнит девушку простую</w:t>
      </w:r>
    </w:p>
    <w:p w14:paraId="1CE15B07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степного сизого орла,                                  Пусть услышит, как она поёт,</w:t>
      </w:r>
    </w:p>
    <w:p w14:paraId="0C6DD577" w14:textId="77777777" w:rsidR="00037760" w:rsidRPr="00037760" w:rsidRDefault="00037760" w:rsidP="00037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того, которого любила,                                Пусть он землю бережёт родную,</w:t>
      </w:r>
    </w:p>
    <w:p w14:paraId="2E47D492" w14:textId="5A1B251B" w:rsidR="00972F9F" w:rsidRPr="001D3F89" w:rsidRDefault="00037760" w:rsidP="001D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того, чьи письма берегла.                            А любовь Катюша сбережёт.</w:t>
      </w:r>
    </w:p>
    <w:sectPr w:rsidR="00972F9F" w:rsidRPr="001D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541"/>
    <w:multiLevelType w:val="hybridMultilevel"/>
    <w:tmpl w:val="8F3A1C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FB746F"/>
    <w:multiLevelType w:val="hybridMultilevel"/>
    <w:tmpl w:val="FF66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A10"/>
    <w:multiLevelType w:val="hybridMultilevel"/>
    <w:tmpl w:val="3408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02F37"/>
    <w:multiLevelType w:val="hybridMultilevel"/>
    <w:tmpl w:val="0630A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FC2A15"/>
    <w:multiLevelType w:val="hybridMultilevel"/>
    <w:tmpl w:val="439648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9153A8"/>
    <w:multiLevelType w:val="hybridMultilevel"/>
    <w:tmpl w:val="DB8071DA"/>
    <w:lvl w:ilvl="0" w:tplc="5832E6F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1D14FA2"/>
    <w:multiLevelType w:val="hybridMultilevel"/>
    <w:tmpl w:val="A492FE1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6598468C"/>
    <w:multiLevelType w:val="hybridMultilevel"/>
    <w:tmpl w:val="6638FC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0F7023E"/>
    <w:multiLevelType w:val="hybridMultilevel"/>
    <w:tmpl w:val="50B23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5A691B"/>
    <w:multiLevelType w:val="hybridMultilevel"/>
    <w:tmpl w:val="DD603A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83"/>
    <w:rsid w:val="00037760"/>
    <w:rsid w:val="00053A8A"/>
    <w:rsid w:val="0006499B"/>
    <w:rsid w:val="000B1A9C"/>
    <w:rsid w:val="000F4020"/>
    <w:rsid w:val="00140BCD"/>
    <w:rsid w:val="00141034"/>
    <w:rsid w:val="001D3BDD"/>
    <w:rsid w:val="001D3F89"/>
    <w:rsid w:val="00373818"/>
    <w:rsid w:val="004B3ACA"/>
    <w:rsid w:val="00513006"/>
    <w:rsid w:val="005D700B"/>
    <w:rsid w:val="005F0266"/>
    <w:rsid w:val="00693C20"/>
    <w:rsid w:val="006D4273"/>
    <w:rsid w:val="0071777D"/>
    <w:rsid w:val="007A1DFC"/>
    <w:rsid w:val="007D3235"/>
    <w:rsid w:val="007F674A"/>
    <w:rsid w:val="008A0580"/>
    <w:rsid w:val="00920234"/>
    <w:rsid w:val="00972F9F"/>
    <w:rsid w:val="00981753"/>
    <w:rsid w:val="009B4AF9"/>
    <w:rsid w:val="00A0036E"/>
    <w:rsid w:val="00A43256"/>
    <w:rsid w:val="00A769F7"/>
    <w:rsid w:val="00A85250"/>
    <w:rsid w:val="00A90C5B"/>
    <w:rsid w:val="00AD763B"/>
    <w:rsid w:val="00B747BF"/>
    <w:rsid w:val="00BE31D8"/>
    <w:rsid w:val="00C56480"/>
    <w:rsid w:val="00C825E7"/>
    <w:rsid w:val="00D07A3A"/>
    <w:rsid w:val="00D10DB7"/>
    <w:rsid w:val="00D9576B"/>
    <w:rsid w:val="00DC255A"/>
    <w:rsid w:val="00DC2BF7"/>
    <w:rsid w:val="00E03846"/>
    <w:rsid w:val="00E1078A"/>
    <w:rsid w:val="00E107D3"/>
    <w:rsid w:val="00E36AF5"/>
    <w:rsid w:val="00E50B83"/>
    <w:rsid w:val="00E61382"/>
    <w:rsid w:val="00E65C7B"/>
    <w:rsid w:val="00EE6F7A"/>
    <w:rsid w:val="00F23DA2"/>
    <w:rsid w:val="00F54EB4"/>
    <w:rsid w:val="00F8502E"/>
    <w:rsid w:val="00FC676D"/>
    <w:rsid w:val="00FC6A6E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B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2F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2F9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D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D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5D700B"/>
  </w:style>
  <w:style w:type="character" w:styleId="a7">
    <w:name w:val="Strong"/>
    <w:basedOn w:val="a0"/>
    <w:uiPriority w:val="22"/>
    <w:qFormat/>
    <w:rsid w:val="005D700B"/>
    <w:rPr>
      <w:b/>
      <w:bCs/>
    </w:rPr>
  </w:style>
  <w:style w:type="paragraph" w:customStyle="1" w:styleId="Body">
    <w:name w:val="Body"/>
    <w:rsid w:val="005D700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PragmaticaC" w:eastAsia="Times New Roman" w:hAnsi="PragmaticaC" w:cs="PragmaticaC"/>
      <w:color w:val="000000"/>
      <w:kern w:val="0"/>
      <w:sz w:val="18"/>
      <w:szCs w:val="18"/>
      <w:lang w:eastAsia="ru-RU"/>
      <w14:ligatures w14:val="none"/>
    </w:rPr>
  </w:style>
  <w:style w:type="paragraph" w:customStyle="1" w:styleId="Centerkurs">
    <w:name w:val="Center_kurs"/>
    <w:rsid w:val="005D700B"/>
    <w:pPr>
      <w:autoSpaceDE w:val="0"/>
      <w:autoSpaceDN w:val="0"/>
      <w:adjustRightInd w:val="0"/>
      <w:spacing w:after="0" w:line="214" w:lineRule="atLeast"/>
      <w:jc w:val="center"/>
    </w:pPr>
    <w:rPr>
      <w:rFonts w:ascii="PragmaticaC" w:eastAsia="Times New Roman" w:hAnsi="PragmaticaC" w:cs="PragmaticaC"/>
      <w:i/>
      <w:iCs/>
      <w:kern w:val="0"/>
      <w:sz w:val="18"/>
      <w:szCs w:val="1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2F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2F9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D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D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5D700B"/>
  </w:style>
  <w:style w:type="character" w:styleId="a7">
    <w:name w:val="Strong"/>
    <w:basedOn w:val="a0"/>
    <w:uiPriority w:val="22"/>
    <w:qFormat/>
    <w:rsid w:val="005D700B"/>
    <w:rPr>
      <w:b/>
      <w:bCs/>
    </w:rPr>
  </w:style>
  <w:style w:type="paragraph" w:customStyle="1" w:styleId="Body">
    <w:name w:val="Body"/>
    <w:rsid w:val="005D700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PragmaticaC" w:eastAsia="Times New Roman" w:hAnsi="PragmaticaC" w:cs="PragmaticaC"/>
      <w:color w:val="000000"/>
      <w:kern w:val="0"/>
      <w:sz w:val="18"/>
      <w:szCs w:val="18"/>
      <w:lang w:eastAsia="ru-RU"/>
      <w14:ligatures w14:val="none"/>
    </w:rPr>
  </w:style>
  <w:style w:type="paragraph" w:customStyle="1" w:styleId="Centerkurs">
    <w:name w:val="Center_kurs"/>
    <w:rsid w:val="005D700B"/>
    <w:pPr>
      <w:autoSpaceDE w:val="0"/>
      <w:autoSpaceDN w:val="0"/>
      <w:adjustRightInd w:val="0"/>
      <w:spacing w:after="0" w:line="214" w:lineRule="atLeast"/>
      <w:jc w:val="center"/>
    </w:pPr>
    <w:rPr>
      <w:rFonts w:ascii="PragmaticaC" w:eastAsia="Times New Roman" w:hAnsi="PragmaticaC" w:cs="PragmaticaC"/>
      <w:i/>
      <w:iCs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918A-8EFE-43E8-AF9D-7FEE501B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User</cp:lastModifiedBy>
  <cp:revision>11</cp:revision>
  <cp:lastPrinted>2025-04-08T06:02:00Z</cp:lastPrinted>
  <dcterms:created xsi:type="dcterms:W3CDTF">2025-04-08T11:21:00Z</dcterms:created>
  <dcterms:modified xsi:type="dcterms:W3CDTF">2025-04-18T06:25:00Z</dcterms:modified>
</cp:coreProperties>
</file>