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15A" w:rsidRDefault="003F615A" w:rsidP="006971B0">
      <w:pPr>
        <w:pStyle w:val="11"/>
        <w:ind w:left="0" w:firstLine="709"/>
        <w:jc w:val="right"/>
        <w:outlineLvl w:val="9"/>
        <w:rPr>
          <w:sz w:val="28"/>
          <w:szCs w:val="28"/>
        </w:rPr>
      </w:pPr>
    </w:p>
    <w:p w:rsidR="003F615A" w:rsidRPr="003F615A" w:rsidRDefault="003F615A" w:rsidP="003F615A">
      <w:pPr>
        <w:widowControl/>
        <w:autoSpaceDE/>
        <w:autoSpaceDN/>
        <w:spacing w:line="280" w:lineRule="exact"/>
        <w:ind w:left="5670"/>
        <w:jc w:val="both"/>
        <w:rPr>
          <w:sz w:val="30"/>
          <w:szCs w:val="30"/>
          <w:lang w:eastAsia="ru-RU"/>
        </w:rPr>
      </w:pPr>
      <w:r w:rsidRPr="003F615A">
        <w:rPr>
          <w:sz w:val="30"/>
          <w:szCs w:val="30"/>
          <w:lang w:eastAsia="ru-RU"/>
        </w:rPr>
        <w:t>УТВЕРЖДАЮ</w:t>
      </w:r>
    </w:p>
    <w:p w:rsidR="003F615A" w:rsidRPr="003F615A" w:rsidRDefault="00BF1B16" w:rsidP="003F615A">
      <w:pPr>
        <w:widowControl/>
        <w:autoSpaceDE/>
        <w:autoSpaceDN/>
        <w:spacing w:line="280" w:lineRule="exact"/>
        <w:ind w:left="5670"/>
        <w:jc w:val="both"/>
        <w:rPr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>Н</w:t>
      </w:r>
      <w:r w:rsidR="003F615A" w:rsidRPr="003F615A">
        <w:rPr>
          <w:sz w:val="30"/>
          <w:szCs w:val="30"/>
          <w:lang w:eastAsia="ru-RU"/>
        </w:rPr>
        <w:t>ачальник управления образования Волковысского районного исполнительного комитета</w:t>
      </w:r>
    </w:p>
    <w:p w:rsidR="003F615A" w:rsidRPr="003F615A" w:rsidRDefault="003F615A" w:rsidP="003F615A">
      <w:pPr>
        <w:widowControl/>
        <w:autoSpaceDE/>
        <w:autoSpaceDN/>
        <w:ind w:left="5670"/>
        <w:jc w:val="both"/>
        <w:rPr>
          <w:sz w:val="30"/>
          <w:szCs w:val="30"/>
          <w:lang w:eastAsia="ru-RU"/>
        </w:rPr>
      </w:pPr>
      <w:r w:rsidRPr="003F615A">
        <w:rPr>
          <w:sz w:val="30"/>
          <w:szCs w:val="30"/>
          <w:lang w:eastAsia="ru-RU"/>
        </w:rPr>
        <w:t xml:space="preserve">           </w:t>
      </w:r>
      <w:r>
        <w:rPr>
          <w:sz w:val="30"/>
          <w:szCs w:val="30"/>
          <w:lang w:eastAsia="ru-RU"/>
        </w:rPr>
        <w:t xml:space="preserve">         </w:t>
      </w:r>
      <w:r w:rsidRPr="003F615A">
        <w:rPr>
          <w:sz w:val="30"/>
          <w:szCs w:val="30"/>
          <w:lang w:eastAsia="ru-RU"/>
        </w:rPr>
        <w:t xml:space="preserve"> </w:t>
      </w:r>
      <w:r>
        <w:rPr>
          <w:sz w:val="30"/>
          <w:szCs w:val="30"/>
          <w:lang w:eastAsia="ru-RU"/>
        </w:rPr>
        <w:t>П.Е.Красько</w:t>
      </w:r>
    </w:p>
    <w:p w:rsidR="003F615A" w:rsidRDefault="003F615A" w:rsidP="006971B0">
      <w:pPr>
        <w:pStyle w:val="11"/>
        <w:ind w:left="0" w:firstLine="709"/>
        <w:jc w:val="right"/>
        <w:outlineLvl w:val="9"/>
        <w:rPr>
          <w:sz w:val="28"/>
          <w:szCs w:val="28"/>
        </w:rPr>
      </w:pPr>
    </w:p>
    <w:p w:rsidR="003F615A" w:rsidRDefault="003F615A" w:rsidP="006F1419">
      <w:pPr>
        <w:pStyle w:val="11"/>
        <w:ind w:left="0" w:firstLine="0"/>
        <w:outlineLvl w:val="9"/>
        <w:rPr>
          <w:sz w:val="28"/>
          <w:szCs w:val="28"/>
        </w:rPr>
      </w:pPr>
    </w:p>
    <w:p w:rsidR="003F615A" w:rsidRDefault="003F615A" w:rsidP="006971B0">
      <w:pPr>
        <w:pStyle w:val="11"/>
        <w:ind w:left="0" w:firstLine="709"/>
        <w:jc w:val="right"/>
        <w:outlineLvl w:val="9"/>
        <w:rPr>
          <w:sz w:val="28"/>
          <w:szCs w:val="28"/>
        </w:rPr>
      </w:pPr>
    </w:p>
    <w:p w:rsidR="003F615A" w:rsidRPr="003F615A" w:rsidRDefault="003F615A" w:rsidP="006F1419">
      <w:pPr>
        <w:widowControl/>
        <w:shd w:val="clear" w:color="auto" w:fill="FFFFFF"/>
        <w:autoSpaceDE/>
        <w:autoSpaceDN/>
        <w:spacing w:line="280" w:lineRule="exact"/>
        <w:ind w:right="5103"/>
        <w:jc w:val="both"/>
        <w:rPr>
          <w:sz w:val="30"/>
          <w:szCs w:val="30"/>
          <w:lang w:eastAsia="ru-RU"/>
        </w:rPr>
      </w:pPr>
      <w:r w:rsidRPr="003F615A">
        <w:rPr>
          <w:sz w:val="30"/>
          <w:szCs w:val="30"/>
          <w:lang w:eastAsia="ru-RU"/>
        </w:rPr>
        <w:t>ПОЛОЖЕНИЕ</w:t>
      </w:r>
    </w:p>
    <w:p w:rsidR="003F615A" w:rsidRPr="006F1419" w:rsidRDefault="003F615A" w:rsidP="006F1419">
      <w:pPr>
        <w:widowControl/>
        <w:autoSpaceDE/>
        <w:autoSpaceDN/>
        <w:spacing w:line="280" w:lineRule="exact"/>
        <w:ind w:right="5103"/>
        <w:jc w:val="both"/>
        <w:rPr>
          <w:rFonts w:eastAsiaTheme="minorHAnsi"/>
          <w:sz w:val="30"/>
          <w:szCs w:val="30"/>
        </w:rPr>
      </w:pPr>
      <w:r w:rsidRPr="003F615A">
        <w:rPr>
          <w:sz w:val="30"/>
          <w:szCs w:val="30"/>
          <w:lang w:eastAsia="ru-RU"/>
        </w:rPr>
        <w:t xml:space="preserve">о проведении </w:t>
      </w:r>
      <w:bookmarkStart w:id="0" w:name="_Hlk146004098"/>
      <w:r w:rsidRPr="003F615A">
        <w:rPr>
          <w:sz w:val="30"/>
          <w:szCs w:val="30"/>
          <w:lang w:eastAsia="ru-RU"/>
        </w:rPr>
        <w:t>районного этапа</w:t>
      </w:r>
      <w:r w:rsidR="006F1419">
        <w:rPr>
          <w:rFonts w:eastAsiaTheme="minorHAnsi"/>
          <w:sz w:val="30"/>
          <w:szCs w:val="30"/>
        </w:rPr>
        <w:t xml:space="preserve"> </w:t>
      </w:r>
      <w:r w:rsidR="00BF1B16">
        <w:rPr>
          <w:color w:val="000000"/>
          <w:sz w:val="30"/>
          <w:szCs w:val="30"/>
        </w:rPr>
        <w:t>соревнований по походам «Звездный поход - 2026»</w:t>
      </w:r>
    </w:p>
    <w:p w:rsidR="003F615A" w:rsidRPr="00A4084C" w:rsidRDefault="003F615A" w:rsidP="003F615A">
      <w:pPr>
        <w:widowControl/>
        <w:shd w:val="clear" w:color="auto" w:fill="FFFFFF"/>
        <w:autoSpaceDE/>
        <w:autoSpaceDN/>
        <w:jc w:val="both"/>
        <w:rPr>
          <w:rFonts w:eastAsiaTheme="minorHAnsi"/>
          <w:sz w:val="30"/>
          <w:szCs w:val="30"/>
        </w:rPr>
      </w:pPr>
    </w:p>
    <w:bookmarkEnd w:id="0"/>
    <w:p w:rsidR="003F615A" w:rsidRPr="00A4084C" w:rsidRDefault="003F615A" w:rsidP="00A4084C">
      <w:pPr>
        <w:widowControl/>
        <w:shd w:val="clear" w:color="auto" w:fill="FFFFFF"/>
        <w:autoSpaceDE/>
        <w:autoSpaceDN/>
        <w:ind w:firstLine="709"/>
        <w:jc w:val="both"/>
        <w:rPr>
          <w:bCs/>
          <w:sz w:val="30"/>
          <w:szCs w:val="30"/>
          <w:lang w:val="be-BY" w:eastAsia="ru-RU"/>
        </w:rPr>
      </w:pPr>
      <w:r w:rsidRPr="003F615A">
        <w:rPr>
          <w:bCs/>
          <w:sz w:val="30"/>
          <w:szCs w:val="30"/>
          <w:lang w:val="be-BY" w:eastAsia="ru-RU"/>
        </w:rPr>
        <w:t>1. ОБЩИЕ ПОЛОЖЕНИЯ</w:t>
      </w:r>
      <w:r w:rsidR="006F1419">
        <w:rPr>
          <w:bCs/>
          <w:sz w:val="30"/>
          <w:szCs w:val="30"/>
          <w:lang w:val="be-BY" w:eastAsia="ru-RU"/>
        </w:rPr>
        <w:t>:</w:t>
      </w:r>
    </w:p>
    <w:p w:rsidR="006971B0" w:rsidRPr="00A4084C" w:rsidRDefault="006971B0" w:rsidP="00A4084C">
      <w:pPr>
        <w:pStyle w:val="a5"/>
        <w:ind w:left="0" w:firstLine="709"/>
        <w:rPr>
          <w:sz w:val="30"/>
          <w:szCs w:val="30"/>
        </w:rPr>
      </w:pPr>
      <w:r w:rsidRPr="00A4084C">
        <w:rPr>
          <w:sz w:val="30"/>
          <w:szCs w:val="30"/>
        </w:rPr>
        <w:t>1.1.</w:t>
      </w:r>
      <w:r w:rsidRPr="00A4084C">
        <w:rPr>
          <w:b/>
          <w:sz w:val="30"/>
          <w:szCs w:val="30"/>
        </w:rPr>
        <w:t xml:space="preserve"> </w:t>
      </w:r>
      <w:r w:rsidR="003F615A" w:rsidRPr="00A4084C">
        <w:rPr>
          <w:sz w:val="30"/>
          <w:szCs w:val="30"/>
        </w:rPr>
        <w:t>Районный</w:t>
      </w:r>
      <w:r w:rsidRPr="00A4084C">
        <w:rPr>
          <w:sz w:val="30"/>
          <w:szCs w:val="30"/>
        </w:rPr>
        <w:t xml:space="preserve"> этап </w:t>
      </w:r>
      <w:r w:rsidR="00BF1B16">
        <w:rPr>
          <w:color w:val="000000"/>
          <w:sz w:val="30"/>
          <w:szCs w:val="30"/>
        </w:rPr>
        <w:t>соревнований по походам «Звездный поход - 2026»</w:t>
      </w:r>
      <w:r w:rsidR="00BF1B16" w:rsidRPr="00A4084C">
        <w:rPr>
          <w:sz w:val="30"/>
          <w:szCs w:val="30"/>
        </w:rPr>
        <w:t xml:space="preserve"> </w:t>
      </w:r>
      <w:r w:rsidRPr="00A4084C">
        <w:rPr>
          <w:sz w:val="30"/>
          <w:szCs w:val="30"/>
        </w:rPr>
        <w:t>(далее</w:t>
      </w:r>
      <w:r w:rsidRPr="00A4084C">
        <w:rPr>
          <w:spacing w:val="1"/>
          <w:sz w:val="30"/>
          <w:szCs w:val="30"/>
        </w:rPr>
        <w:t xml:space="preserve"> </w:t>
      </w:r>
      <w:r w:rsidRPr="00A4084C">
        <w:rPr>
          <w:sz w:val="30"/>
          <w:szCs w:val="30"/>
        </w:rPr>
        <w:t>–</w:t>
      </w:r>
      <w:r w:rsidRPr="00A4084C">
        <w:rPr>
          <w:spacing w:val="1"/>
          <w:sz w:val="30"/>
          <w:szCs w:val="30"/>
        </w:rPr>
        <w:t xml:space="preserve"> </w:t>
      </w:r>
      <w:r w:rsidR="00BF1B16">
        <w:rPr>
          <w:sz w:val="30"/>
          <w:szCs w:val="30"/>
        </w:rPr>
        <w:t>соревнования</w:t>
      </w:r>
      <w:r w:rsidRPr="00A4084C">
        <w:rPr>
          <w:sz w:val="30"/>
          <w:szCs w:val="30"/>
        </w:rPr>
        <w:t>)</w:t>
      </w:r>
      <w:r w:rsidRPr="00A4084C">
        <w:rPr>
          <w:spacing w:val="1"/>
          <w:sz w:val="30"/>
          <w:szCs w:val="30"/>
        </w:rPr>
        <w:t xml:space="preserve"> </w:t>
      </w:r>
      <w:r w:rsidR="00BF1B16">
        <w:rPr>
          <w:color w:val="000000"/>
          <w:sz w:val="30"/>
          <w:szCs w:val="30"/>
        </w:rPr>
        <w:t xml:space="preserve">проводится в соответствии </w:t>
      </w:r>
      <w:r w:rsidR="00BF1B16" w:rsidRPr="000830D0">
        <w:rPr>
          <w:color w:val="000000"/>
          <w:sz w:val="30"/>
          <w:szCs w:val="30"/>
        </w:rPr>
        <w:t xml:space="preserve">с планами работы на </w:t>
      </w:r>
      <w:r w:rsidR="00BF1B16">
        <w:rPr>
          <w:color w:val="000000"/>
          <w:sz w:val="30"/>
          <w:szCs w:val="30"/>
        </w:rPr>
        <w:t>2026</w:t>
      </w:r>
      <w:r w:rsidR="00BF1B16" w:rsidRPr="000830D0">
        <w:rPr>
          <w:color w:val="000000"/>
          <w:sz w:val="30"/>
          <w:szCs w:val="30"/>
        </w:rPr>
        <w:t xml:space="preserve"> год главного управления образования Гродненского областного исполнительного комитета, государственного учреждения образования «Гродненский областной центр туризма и краеведения» (далее - центр туризма и краеведения)</w:t>
      </w:r>
      <w:r w:rsidR="00BF1B16">
        <w:rPr>
          <w:color w:val="000000"/>
          <w:sz w:val="30"/>
          <w:szCs w:val="30"/>
        </w:rPr>
        <w:t>.</w:t>
      </w:r>
    </w:p>
    <w:p w:rsidR="006971B0" w:rsidRPr="00A4084C" w:rsidRDefault="006971B0" w:rsidP="00A4084C">
      <w:pPr>
        <w:pStyle w:val="a5"/>
        <w:ind w:left="0" w:firstLine="709"/>
        <w:rPr>
          <w:rStyle w:val="a6"/>
          <w:bCs w:val="0"/>
          <w:sz w:val="30"/>
          <w:szCs w:val="30"/>
        </w:rPr>
      </w:pPr>
      <w:r w:rsidRPr="00A4084C">
        <w:rPr>
          <w:sz w:val="30"/>
          <w:szCs w:val="30"/>
        </w:rPr>
        <w:t xml:space="preserve">1.2. </w:t>
      </w:r>
      <w:r w:rsidRPr="00A4084C">
        <w:rPr>
          <w:rStyle w:val="a6"/>
          <w:b w:val="0"/>
          <w:sz w:val="30"/>
          <w:szCs w:val="30"/>
        </w:rPr>
        <w:t xml:space="preserve">Организационное и методическое сопровождение </w:t>
      </w:r>
      <w:r w:rsidR="003F615A" w:rsidRPr="00A4084C">
        <w:rPr>
          <w:rStyle w:val="a6"/>
          <w:b w:val="0"/>
          <w:sz w:val="30"/>
          <w:szCs w:val="30"/>
        </w:rPr>
        <w:t>районного</w:t>
      </w:r>
      <w:r w:rsidRPr="00A4084C">
        <w:rPr>
          <w:rStyle w:val="a6"/>
          <w:b w:val="0"/>
          <w:sz w:val="30"/>
          <w:szCs w:val="30"/>
        </w:rPr>
        <w:t xml:space="preserve"> этапа конкурса осуществляется государственным учреждением образования </w:t>
      </w:r>
      <w:r w:rsidR="003F615A" w:rsidRPr="00A4084C">
        <w:rPr>
          <w:rStyle w:val="a6"/>
          <w:b w:val="0"/>
          <w:sz w:val="30"/>
          <w:szCs w:val="30"/>
        </w:rPr>
        <w:t>«Волковысский центр творчества детей и молодёжи» (далее – ГУО «Волковысский ЦТДиМ»).</w:t>
      </w:r>
    </w:p>
    <w:p w:rsidR="003F615A" w:rsidRPr="00A4084C" w:rsidRDefault="003F615A" w:rsidP="00A4084C">
      <w:pPr>
        <w:pStyle w:val="a5"/>
        <w:tabs>
          <w:tab w:val="left" w:pos="1729"/>
        </w:tabs>
        <w:ind w:left="0" w:firstLine="709"/>
        <w:rPr>
          <w:b/>
          <w:bCs/>
          <w:sz w:val="30"/>
          <w:szCs w:val="30"/>
        </w:rPr>
      </w:pPr>
      <w:r w:rsidRPr="00A4084C">
        <w:rPr>
          <w:sz w:val="30"/>
          <w:szCs w:val="30"/>
        </w:rPr>
        <w:t xml:space="preserve">2. ЦЕЛЬ И ЗАДАЧИ </w:t>
      </w:r>
      <w:r w:rsidR="001A386A">
        <w:rPr>
          <w:sz w:val="30"/>
          <w:szCs w:val="30"/>
        </w:rPr>
        <w:t>СОРЕВНОВАНИЙ</w:t>
      </w:r>
      <w:r w:rsidR="006F1419">
        <w:rPr>
          <w:sz w:val="30"/>
          <w:szCs w:val="30"/>
        </w:rPr>
        <w:t>:</w:t>
      </w:r>
    </w:p>
    <w:p w:rsidR="006971B0" w:rsidRPr="00A4084C" w:rsidRDefault="003F615A" w:rsidP="00A4084C">
      <w:pPr>
        <w:pStyle w:val="a5"/>
        <w:tabs>
          <w:tab w:val="left" w:pos="1729"/>
        </w:tabs>
        <w:ind w:left="0" w:firstLine="709"/>
        <w:rPr>
          <w:sz w:val="30"/>
          <w:szCs w:val="30"/>
        </w:rPr>
      </w:pPr>
      <w:r w:rsidRPr="00A4084C">
        <w:rPr>
          <w:sz w:val="30"/>
          <w:szCs w:val="30"/>
        </w:rPr>
        <w:t>2.1.</w:t>
      </w:r>
      <w:r w:rsidRPr="00A4084C">
        <w:rPr>
          <w:b/>
          <w:bCs/>
          <w:sz w:val="30"/>
          <w:szCs w:val="30"/>
        </w:rPr>
        <w:t xml:space="preserve"> </w:t>
      </w:r>
      <w:r w:rsidR="00BF1B16">
        <w:rPr>
          <w:sz w:val="30"/>
          <w:szCs w:val="30"/>
        </w:rPr>
        <w:t>Соревнования</w:t>
      </w:r>
      <w:r w:rsidR="006971B0" w:rsidRPr="00A4084C">
        <w:rPr>
          <w:spacing w:val="1"/>
          <w:sz w:val="30"/>
          <w:szCs w:val="30"/>
        </w:rPr>
        <w:t xml:space="preserve"> </w:t>
      </w:r>
      <w:r w:rsidR="006971B0" w:rsidRPr="00A4084C">
        <w:rPr>
          <w:sz w:val="30"/>
          <w:szCs w:val="30"/>
        </w:rPr>
        <w:t>провод</w:t>
      </w:r>
      <w:r w:rsidR="00BF1B16">
        <w:rPr>
          <w:sz w:val="30"/>
          <w:szCs w:val="30"/>
        </w:rPr>
        <w:t>я</w:t>
      </w:r>
      <w:r w:rsidR="006971B0" w:rsidRPr="00A4084C">
        <w:rPr>
          <w:sz w:val="30"/>
          <w:szCs w:val="30"/>
        </w:rPr>
        <w:t>тся</w:t>
      </w:r>
      <w:r w:rsidR="006971B0" w:rsidRPr="00A4084C">
        <w:rPr>
          <w:spacing w:val="1"/>
          <w:sz w:val="30"/>
          <w:szCs w:val="30"/>
        </w:rPr>
        <w:t xml:space="preserve"> </w:t>
      </w:r>
      <w:r w:rsidR="006971B0" w:rsidRPr="00A4084C">
        <w:rPr>
          <w:sz w:val="30"/>
          <w:szCs w:val="30"/>
        </w:rPr>
        <w:t>с</w:t>
      </w:r>
      <w:r w:rsidR="006971B0" w:rsidRPr="00A4084C">
        <w:rPr>
          <w:spacing w:val="1"/>
          <w:sz w:val="30"/>
          <w:szCs w:val="30"/>
        </w:rPr>
        <w:t xml:space="preserve"> </w:t>
      </w:r>
      <w:r w:rsidR="006971B0" w:rsidRPr="00A4084C">
        <w:rPr>
          <w:sz w:val="30"/>
          <w:szCs w:val="30"/>
        </w:rPr>
        <w:t>целью</w:t>
      </w:r>
      <w:r w:rsidR="006971B0" w:rsidRPr="00A4084C">
        <w:rPr>
          <w:spacing w:val="1"/>
          <w:sz w:val="30"/>
          <w:szCs w:val="30"/>
        </w:rPr>
        <w:t xml:space="preserve"> </w:t>
      </w:r>
      <w:r w:rsidR="00BF1B16">
        <w:rPr>
          <w:color w:val="000000"/>
          <w:sz w:val="30"/>
          <w:szCs w:val="30"/>
        </w:rPr>
        <w:t>подготовки к участию в соревнованиях Республиканской спартакиады среди детей и молодежи по спортивным туристским походам</w:t>
      </w:r>
      <w:r w:rsidR="006971B0" w:rsidRPr="00A4084C">
        <w:rPr>
          <w:sz w:val="30"/>
          <w:szCs w:val="30"/>
        </w:rPr>
        <w:t>.</w:t>
      </w:r>
    </w:p>
    <w:p w:rsidR="00BF1B16" w:rsidRDefault="003F615A" w:rsidP="00BF1B16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autoSpaceDE/>
        <w:autoSpaceDN/>
        <w:ind w:left="709"/>
        <w:jc w:val="both"/>
        <w:rPr>
          <w:color w:val="000000"/>
          <w:sz w:val="30"/>
          <w:szCs w:val="30"/>
        </w:rPr>
      </w:pPr>
      <w:r w:rsidRPr="00A4084C">
        <w:rPr>
          <w:sz w:val="30"/>
          <w:szCs w:val="30"/>
        </w:rPr>
        <w:t xml:space="preserve">2.2. </w:t>
      </w:r>
      <w:r w:rsidR="006971B0" w:rsidRPr="00A4084C">
        <w:rPr>
          <w:sz w:val="30"/>
          <w:szCs w:val="30"/>
        </w:rPr>
        <w:t>Основные</w:t>
      </w:r>
      <w:r w:rsidR="006971B0" w:rsidRPr="00A4084C">
        <w:rPr>
          <w:spacing w:val="9"/>
          <w:sz w:val="30"/>
          <w:szCs w:val="30"/>
        </w:rPr>
        <w:t xml:space="preserve"> </w:t>
      </w:r>
      <w:r w:rsidR="006971B0" w:rsidRPr="00A4084C">
        <w:rPr>
          <w:sz w:val="30"/>
          <w:szCs w:val="30"/>
        </w:rPr>
        <w:t>задачи</w:t>
      </w:r>
      <w:r w:rsidR="006971B0" w:rsidRPr="00A4084C">
        <w:rPr>
          <w:spacing w:val="-17"/>
          <w:sz w:val="30"/>
          <w:szCs w:val="30"/>
        </w:rPr>
        <w:t xml:space="preserve"> </w:t>
      </w:r>
      <w:r w:rsidR="00BF1B16">
        <w:rPr>
          <w:color w:val="000000"/>
          <w:sz w:val="30"/>
          <w:szCs w:val="30"/>
        </w:rPr>
        <w:t>Соревнований:</w:t>
      </w:r>
    </w:p>
    <w:p w:rsidR="00BF1B16" w:rsidRDefault="00BF1B16" w:rsidP="00BF1B16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реализация задач гражданско-патриотического воспитания школьников через привлечение к занятиям туризмом;</w:t>
      </w:r>
    </w:p>
    <w:p w:rsidR="00BF1B16" w:rsidRDefault="00BF1B16" w:rsidP="00BF1B16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формирование у школьников туристско-спортивных навыков и закрепление краеведческих знаний;</w:t>
      </w:r>
    </w:p>
    <w:p w:rsidR="00BF1B16" w:rsidRDefault="00BF1B16" w:rsidP="00BF1B16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активизация туристской, спортивно-оздоровительной и культурно-массовой работы;</w:t>
      </w:r>
    </w:p>
    <w:p w:rsidR="00BF1B16" w:rsidRDefault="00BF1B16" w:rsidP="00BF1B16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использование туризма в целях укрепления здоровья, физического воспитания учащихся, приобщения их к здоровому образу жизни;</w:t>
      </w:r>
    </w:p>
    <w:p w:rsidR="003F615A" w:rsidRPr="00A4084C" w:rsidRDefault="003F615A" w:rsidP="00A4084C">
      <w:pPr>
        <w:widowControl/>
        <w:autoSpaceDE/>
        <w:autoSpaceDN/>
        <w:ind w:firstLine="709"/>
        <w:jc w:val="both"/>
        <w:rPr>
          <w:rFonts w:eastAsiaTheme="minorHAnsi"/>
          <w:sz w:val="30"/>
          <w:szCs w:val="30"/>
        </w:rPr>
      </w:pPr>
      <w:r w:rsidRPr="003F615A">
        <w:rPr>
          <w:rFonts w:eastAsiaTheme="minorHAnsi"/>
          <w:sz w:val="30"/>
          <w:szCs w:val="30"/>
        </w:rPr>
        <w:t xml:space="preserve">3. УЧАСТНИКИ </w:t>
      </w:r>
      <w:r w:rsidR="00BF1B16">
        <w:rPr>
          <w:rFonts w:eastAsiaTheme="minorHAnsi"/>
          <w:sz w:val="30"/>
          <w:szCs w:val="30"/>
        </w:rPr>
        <w:t>СОРЕВНОВАНИЙ</w:t>
      </w:r>
      <w:r w:rsidR="006F1419">
        <w:rPr>
          <w:rFonts w:eastAsiaTheme="minorHAnsi"/>
          <w:sz w:val="30"/>
          <w:szCs w:val="30"/>
        </w:rPr>
        <w:t>:</w:t>
      </w:r>
    </w:p>
    <w:p w:rsidR="00BF1B16" w:rsidRDefault="003F615A" w:rsidP="00BF1B16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09"/>
        <w:jc w:val="both"/>
        <w:rPr>
          <w:color w:val="000000"/>
          <w:sz w:val="30"/>
          <w:szCs w:val="30"/>
        </w:rPr>
      </w:pPr>
      <w:r w:rsidRPr="00A4084C">
        <w:rPr>
          <w:sz w:val="30"/>
          <w:szCs w:val="30"/>
        </w:rPr>
        <w:t xml:space="preserve">3.1. </w:t>
      </w:r>
      <w:r w:rsidR="00BF1B16" w:rsidRPr="00325C17">
        <w:rPr>
          <w:color w:val="000000"/>
          <w:sz w:val="30"/>
          <w:szCs w:val="30"/>
        </w:rPr>
        <w:t xml:space="preserve">Участниками </w:t>
      </w:r>
      <w:r w:rsidR="00BF1B16">
        <w:rPr>
          <w:color w:val="000000"/>
          <w:sz w:val="30"/>
          <w:szCs w:val="30"/>
        </w:rPr>
        <w:t>Соревнований</w:t>
      </w:r>
      <w:r w:rsidR="00BF1B16" w:rsidRPr="00325C17">
        <w:rPr>
          <w:color w:val="000000"/>
          <w:sz w:val="30"/>
          <w:szCs w:val="30"/>
        </w:rPr>
        <w:t xml:space="preserve"> являются спортсмены, команды спортсменов, руководители (представители) команд, тренеры команд, судьи, медицинские работники и иные лица, определенные в качестве участников правилами соревнований по вид</w:t>
      </w:r>
      <w:r w:rsidR="00BF1B16">
        <w:rPr>
          <w:color w:val="000000"/>
          <w:sz w:val="30"/>
          <w:szCs w:val="30"/>
        </w:rPr>
        <w:t>у</w:t>
      </w:r>
      <w:r w:rsidR="00BF1B16" w:rsidRPr="00325C17">
        <w:rPr>
          <w:color w:val="000000"/>
          <w:sz w:val="30"/>
          <w:szCs w:val="30"/>
        </w:rPr>
        <w:t xml:space="preserve"> спорта.</w:t>
      </w:r>
    </w:p>
    <w:p w:rsidR="00BF1B16" w:rsidRDefault="00BF1B16" w:rsidP="00BF1B16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3.2. </w:t>
      </w:r>
      <w:r w:rsidRPr="00325C17">
        <w:rPr>
          <w:color w:val="000000"/>
          <w:sz w:val="30"/>
          <w:szCs w:val="30"/>
        </w:rPr>
        <w:t xml:space="preserve">В качестве спортсменов (членов команд спортсменов) к участию в </w:t>
      </w:r>
      <w:r>
        <w:rPr>
          <w:color w:val="000000"/>
          <w:sz w:val="30"/>
          <w:szCs w:val="30"/>
        </w:rPr>
        <w:t>Соревнованиях</w:t>
      </w:r>
      <w:r w:rsidRPr="00325C17">
        <w:rPr>
          <w:color w:val="000000"/>
          <w:sz w:val="30"/>
          <w:szCs w:val="30"/>
        </w:rPr>
        <w:t xml:space="preserve"> допускаются обучающиеся учреждений образования г. </w:t>
      </w:r>
      <w:r>
        <w:rPr>
          <w:color w:val="000000"/>
          <w:sz w:val="30"/>
          <w:szCs w:val="30"/>
        </w:rPr>
        <w:t>Волковыска</w:t>
      </w:r>
      <w:r w:rsidRPr="00325C17">
        <w:rPr>
          <w:color w:val="000000"/>
          <w:sz w:val="30"/>
          <w:szCs w:val="30"/>
        </w:rPr>
        <w:t xml:space="preserve"> и </w:t>
      </w:r>
      <w:r>
        <w:rPr>
          <w:color w:val="000000"/>
          <w:sz w:val="30"/>
          <w:szCs w:val="30"/>
        </w:rPr>
        <w:t>Волковысского района</w:t>
      </w:r>
      <w:r w:rsidRPr="00325C17">
        <w:rPr>
          <w:color w:val="000000"/>
          <w:sz w:val="30"/>
          <w:szCs w:val="30"/>
        </w:rPr>
        <w:t>.</w:t>
      </w:r>
    </w:p>
    <w:p w:rsidR="00BF1B16" w:rsidRDefault="00BF1B16" w:rsidP="00BF1B16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3.3. </w:t>
      </w:r>
      <w:r w:rsidRPr="00325C17">
        <w:rPr>
          <w:color w:val="000000"/>
          <w:sz w:val="30"/>
          <w:szCs w:val="30"/>
        </w:rPr>
        <w:t xml:space="preserve">Участники </w:t>
      </w:r>
      <w:r>
        <w:rPr>
          <w:color w:val="000000"/>
          <w:sz w:val="30"/>
          <w:szCs w:val="30"/>
        </w:rPr>
        <w:t>Соревнований</w:t>
      </w:r>
      <w:r w:rsidRPr="00325C17">
        <w:rPr>
          <w:color w:val="000000"/>
          <w:sz w:val="30"/>
          <w:szCs w:val="30"/>
        </w:rPr>
        <w:t xml:space="preserve"> обязаны знать и соблюдать данное Положение, правила соревнований по вид</w:t>
      </w:r>
      <w:r>
        <w:rPr>
          <w:color w:val="000000"/>
          <w:sz w:val="30"/>
          <w:szCs w:val="30"/>
        </w:rPr>
        <w:t>у</w:t>
      </w:r>
      <w:r w:rsidRPr="00325C17">
        <w:rPr>
          <w:color w:val="000000"/>
          <w:sz w:val="30"/>
          <w:szCs w:val="30"/>
        </w:rPr>
        <w:t xml:space="preserve"> спорта</w:t>
      </w:r>
      <w:r>
        <w:rPr>
          <w:color w:val="000000"/>
          <w:sz w:val="30"/>
          <w:szCs w:val="30"/>
        </w:rPr>
        <w:t>.</w:t>
      </w:r>
    </w:p>
    <w:p w:rsidR="00BF1B16" w:rsidRPr="00BF1B16" w:rsidRDefault="00BF1B16" w:rsidP="00BF1B16">
      <w:pPr>
        <w:pStyle w:val="a5"/>
        <w:widowControl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firstLine="709"/>
        <w:rPr>
          <w:sz w:val="30"/>
          <w:szCs w:val="30"/>
        </w:rPr>
      </w:pPr>
      <w:r w:rsidRPr="00BF1B16">
        <w:rPr>
          <w:sz w:val="30"/>
          <w:szCs w:val="30"/>
        </w:rPr>
        <w:t xml:space="preserve">В случае нарушения спортсменами во время проведения туристского похода мер безопасного поведения виновные будут дисквалифицированы. </w:t>
      </w:r>
    </w:p>
    <w:p w:rsidR="001A386A" w:rsidRDefault="003F615A" w:rsidP="001A386A">
      <w:pPr>
        <w:pStyle w:val="a5"/>
        <w:numPr>
          <w:ilvl w:val="0"/>
          <w:numId w:val="7"/>
        </w:numPr>
        <w:tabs>
          <w:tab w:val="left" w:pos="1729"/>
        </w:tabs>
        <w:ind w:left="0" w:firstLine="709"/>
        <w:rPr>
          <w:sz w:val="30"/>
          <w:szCs w:val="30"/>
        </w:rPr>
      </w:pPr>
      <w:r w:rsidRPr="00A4084C">
        <w:rPr>
          <w:sz w:val="30"/>
          <w:szCs w:val="30"/>
        </w:rPr>
        <w:t xml:space="preserve">СРОКИ ПРОВЕДЕНИЯ </w:t>
      </w:r>
      <w:r w:rsidR="00BF1B16">
        <w:rPr>
          <w:sz w:val="30"/>
          <w:szCs w:val="30"/>
        </w:rPr>
        <w:t>СОРЕВНОВАНИЙ</w:t>
      </w:r>
      <w:r w:rsidR="006F1419">
        <w:rPr>
          <w:sz w:val="30"/>
          <w:szCs w:val="30"/>
        </w:rPr>
        <w:t>:</w:t>
      </w:r>
    </w:p>
    <w:p w:rsidR="001A386A" w:rsidRPr="001A386A" w:rsidRDefault="003F615A" w:rsidP="001A386A">
      <w:pPr>
        <w:pStyle w:val="a5"/>
        <w:ind w:left="0" w:firstLine="709"/>
        <w:rPr>
          <w:sz w:val="30"/>
          <w:szCs w:val="30"/>
        </w:rPr>
      </w:pPr>
      <w:r w:rsidRPr="001A386A">
        <w:rPr>
          <w:sz w:val="30"/>
          <w:szCs w:val="30"/>
        </w:rPr>
        <w:t xml:space="preserve">4.1. </w:t>
      </w:r>
      <w:r w:rsidR="00DA6D93" w:rsidRPr="001A386A">
        <w:rPr>
          <w:sz w:val="30"/>
          <w:szCs w:val="30"/>
        </w:rPr>
        <w:t xml:space="preserve"> </w:t>
      </w:r>
      <w:r w:rsidR="001A386A" w:rsidRPr="001A386A">
        <w:rPr>
          <w:color w:val="000000"/>
          <w:sz w:val="30"/>
          <w:szCs w:val="30"/>
        </w:rPr>
        <w:t>Программу туристского похода участвующие организации определяют самостоятельно (разрабатывают маршрут, определяют сроки).</w:t>
      </w:r>
    </w:p>
    <w:p w:rsidR="00DA6D93" w:rsidRPr="00A85B73" w:rsidRDefault="001A386A" w:rsidP="00DA6D93">
      <w:pPr>
        <w:pStyle w:val="a5"/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firstLine="709"/>
        <w:rPr>
          <w:color w:val="000000"/>
          <w:sz w:val="30"/>
          <w:szCs w:val="30"/>
        </w:rPr>
      </w:pPr>
      <w:r>
        <w:rPr>
          <w:sz w:val="30"/>
          <w:szCs w:val="30"/>
        </w:rPr>
        <w:t xml:space="preserve">4.2. </w:t>
      </w:r>
      <w:r w:rsidR="00DA6D93" w:rsidRPr="005F734C">
        <w:rPr>
          <w:color w:val="000000"/>
          <w:sz w:val="30"/>
          <w:szCs w:val="30"/>
        </w:rPr>
        <w:t xml:space="preserve">Предварительные заявки на участие в </w:t>
      </w:r>
      <w:r w:rsidR="00DA6D93">
        <w:rPr>
          <w:color w:val="000000"/>
          <w:sz w:val="30"/>
          <w:szCs w:val="30"/>
        </w:rPr>
        <w:t>Соревнованиях</w:t>
      </w:r>
      <w:r>
        <w:rPr>
          <w:color w:val="000000"/>
          <w:sz w:val="30"/>
          <w:szCs w:val="30"/>
        </w:rPr>
        <w:t xml:space="preserve"> и отчеты о прохождении</w:t>
      </w:r>
      <w:r w:rsidR="00DA6D93" w:rsidRPr="005F734C">
        <w:rPr>
          <w:color w:val="000000"/>
          <w:sz w:val="30"/>
          <w:szCs w:val="30"/>
        </w:rPr>
        <w:t xml:space="preserve"> принимаются </w:t>
      </w:r>
      <w:r w:rsidR="00DA6D93">
        <w:rPr>
          <w:color w:val="000000"/>
          <w:sz w:val="30"/>
          <w:szCs w:val="30"/>
        </w:rPr>
        <w:t>до 30 сентября</w:t>
      </w:r>
      <w:r w:rsidR="00DA6D93" w:rsidRPr="005F734C">
        <w:rPr>
          <w:color w:val="000000"/>
          <w:sz w:val="30"/>
          <w:szCs w:val="30"/>
        </w:rPr>
        <w:t xml:space="preserve"> 2026 года включительно на e-mail:</w:t>
      </w:r>
      <w:r w:rsidR="00DA6D93" w:rsidRPr="00425748">
        <w:t xml:space="preserve"> </w:t>
      </w:r>
      <w:hyperlink r:id="rId8" w:history="1">
        <w:r w:rsidR="00DA6D93" w:rsidRPr="00A4084C">
          <w:rPr>
            <w:rStyle w:val="a7"/>
            <w:bCs/>
            <w:sz w:val="30"/>
            <w:szCs w:val="30"/>
            <w:lang w:val="en-US"/>
          </w:rPr>
          <w:t>turbaza</w:t>
        </w:r>
        <w:r w:rsidR="00DA6D93" w:rsidRPr="00A4084C">
          <w:rPr>
            <w:rStyle w:val="a7"/>
            <w:bCs/>
            <w:sz w:val="30"/>
            <w:szCs w:val="30"/>
          </w:rPr>
          <w:t>@</w:t>
        </w:r>
        <w:r w:rsidR="00DA6D93" w:rsidRPr="00A4084C">
          <w:rPr>
            <w:rStyle w:val="a7"/>
            <w:bCs/>
            <w:sz w:val="30"/>
            <w:szCs w:val="30"/>
            <w:lang w:val="en-US"/>
          </w:rPr>
          <w:t>list</w:t>
        </w:r>
        <w:r w:rsidR="00DA6D93" w:rsidRPr="00A4084C">
          <w:rPr>
            <w:rStyle w:val="a7"/>
            <w:bCs/>
            <w:sz w:val="30"/>
            <w:szCs w:val="30"/>
          </w:rPr>
          <w:t>.</w:t>
        </w:r>
        <w:r w:rsidR="00DA6D93" w:rsidRPr="00A4084C">
          <w:rPr>
            <w:rStyle w:val="a7"/>
            <w:bCs/>
            <w:sz w:val="30"/>
            <w:szCs w:val="30"/>
            <w:lang w:val="en-US"/>
          </w:rPr>
          <w:t>ru</w:t>
        </w:r>
      </w:hyperlink>
      <w:r w:rsidR="00DA6D93">
        <w:rPr>
          <w:bCs/>
          <w:sz w:val="30"/>
          <w:szCs w:val="30"/>
        </w:rPr>
        <w:t xml:space="preserve"> или </w:t>
      </w:r>
      <w:hyperlink r:id="rId9" w:history="1">
        <w:r w:rsidRPr="00F3301A">
          <w:rPr>
            <w:rStyle w:val="a7"/>
            <w:bCs/>
            <w:sz w:val="30"/>
            <w:szCs w:val="30"/>
          </w:rPr>
          <w:t>turbaza@uovrik.by</w:t>
        </w:r>
      </w:hyperlink>
      <w:r>
        <w:rPr>
          <w:bCs/>
          <w:sz w:val="30"/>
          <w:szCs w:val="30"/>
        </w:rPr>
        <w:t xml:space="preserve"> .</w:t>
      </w:r>
      <w:r w:rsidR="00DA6D93" w:rsidRPr="005F734C">
        <w:rPr>
          <w:color w:val="000000"/>
          <w:sz w:val="30"/>
          <w:szCs w:val="30"/>
        </w:rPr>
        <w:t xml:space="preserve"> В предварительной заявке необходимо указать списочный состав участников команды.</w:t>
      </w:r>
    </w:p>
    <w:p w:rsidR="006971B0" w:rsidRPr="00A4084C" w:rsidRDefault="00A4084C" w:rsidP="00A4084C">
      <w:pPr>
        <w:pStyle w:val="11"/>
        <w:tabs>
          <w:tab w:val="left" w:pos="1309"/>
        </w:tabs>
        <w:ind w:left="0" w:firstLine="709"/>
        <w:rPr>
          <w:b w:val="0"/>
          <w:bCs w:val="0"/>
        </w:rPr>
      </w:pPr>
      <w:r w:rsidRPr="00A4084C">
        <w:rPr>
          <w:b w:val="0"/>
          <w:bCs w:val="0"/>
        </w:rPr>
        <w:t xml:space="preserve">5. ПОРЯДОК ПРОВЕДЕНИЯ </w:t>
      </w:r>
      <w:r w:rsidR="00DA6D93">
        <w:rPr>
          <w:b w:val="0"/>
          <w:bCs w:val="0"/>
        </w:rPr>
        <w:t>СОРЕВНОВАНИЙ</w:t>
      </w:r>
      <w:r w:rsidR="006F1419">
        <w:rPr>
          <w:b w:val="0"/>
          <w:bCs w:val="0"/>
        </w:rPr>
        <w:t>:</w:t>
      </w:r>
      <w:r w:rsidRPr="00A4084C">
        <w:rPr>
          <w:b w:val="0"/>
          <w:bCs w:val="0"/>
        </w:rPr>
        <w:t xml:space="preserve"> </w:t>
      </w:r>
    </w:p>
    <w:p w:rsidR="00DA6D93" w:rsidRDefault="00A4084C" w:rsidP="00DA6D93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firstLine="709"/>
        <w:jc w:val="both"/>
        <w:rPr>
          <w:color w:val="000000"/>
          <w:sz w:val="30"/>
          <w:szCs w:val="30"/>
        </w:rPr>
      </w:pPr>
      <w:r w:rsidRPr="00A4084C">
        <w:rPr>
          <w:sz w:val="30"/>
          <w:szCs w:val="30"/>
        </w:rPr>
        <w:t xml:space="preserve">5.1. </w:t>
      </w:r>
      <w:r w:rsidR="00DA6D93" w:rsidRPr="00C90CFF">
        <w:rPr>
          <w:color w:val="000000"/>
          <w:sz w:val="30"/>
          <w:szCs w:val="30"/>
        </w:rPr>
        <w:t>Состав команды – не менее 8 человек (не менее 6 учащихся, руководитель похода и заместитель руководителя похода). Возраст учащихся – не старше 2005 г.р. Количество учащихся относительно взрослых</w:t>
      </w:r>
      <w:r w:rsidR="00DA6D93">
        <w:rPr>
          <w:color w:val="000000"/>
          <w:sz w:val="30"/>
          <w:szCs w:val="30"/>
        </w:rPr>
        <w:t xml:space="preserve"> </w:t>
      </w:r>
      <w:r w:rsidR="00DA6D93" w:rsidRPr="00C90CFF">
        <w:rPr>
          <w:color w:val="000000"/>
          <w:sz w:val="30"/>
          <w:szCs w:val="30"/>
        </w:rPr>
        <w:t>– не менее 75% команды</w:t>
      </w:r>
      <w:r w:rsidR="00DA6D93">
        <w:rPr>
          <w:color w:val="000000"/>
          <w:sz w:val="30"/>
          <w:szCs w:val="30"/>
        </w:rPr>
        <w:t>.</w:t>
      </w:r>
    </w:p>
    <w:tbl>
      <w:tblPr>
        <w:tblStyle w:val="a8"/>
        <w:tblW w:w="9352" w:type="dxa"/>
        <w:tblLook w:val="04A0"/>
      </w:tblPr>
      <w:tblGrid>
        <w:gridCol w:w="5382"/>
        <w:gridCol w:w="993"/>
        <w:gridCol w:w="992"/>
        <w:gridCol w:w="992"/>
        <w:gridCol w:w="993"/>
      </w:tblGrid>
      <w:tr w:rsidR="00DA6D93" w:rsidTr="00173FDA">
        <w:tc>
          <w:tcPr>
            <w:tcW w:w="5382" w:type="dxa"/>
          </w:tcPr>
          <w:p w:rsidR="00DA6D93" w:rsidRDefault="00DA6D93" w:rsidP="00173FDA">
            <w:pPr>
              <w:jc w:val="both"/>
              <w:rPr>
                <w:color w:val="000000"/>
                <w:sz w:val="30"/>
                <w:szCs w:val="30"/>
              </w:rPr>
            </w:pPr>
            <w:r w:rsidRPr="00C90CFF">
              <w:rPr>
                <w:color w:val="000000"/>
                <w:sz w:val="30"/>
                <w:szCs w:val="30"/>
              </w:rPr>
              <w:t>Количество взрослых</w:t>
            </w:r>
          </w:p>
        </w:tc>
        <w:tc>
          <w:tcPr>
            <w:tcW w:w="993" w:type="dxa"/>
          </w:tcPr>
          <w:p w:rsidR="00DA6D93" w:rsidRDefault="00DA6D93" w:rsidP="00173FDA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w="992" w:type="dxa"/>
          </w:tcPr>
          <w:p w:rsidR="00DA6D93" w:rsidRDefault="00DA6D93" w:rsidP="00173FDA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:rsidR="00DA6D93" w:rsidRDefault="00DA6D93" w:rsidP="00173FDA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w="993" w:type="dxa"/>
          </w:tcPr>
          <w:p w:rsidR="00DA6D93" w:rsidRDefault="00DA6D93" w:rsidP="00173FDA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</w:t>
            </w:r>
          </w:p>
        </w:tc>
      </w:tr>
      <w:tr w:rsidR="00DA6D93" w:rsidTr="00173FDA">
        <w:tc>
          <w:tcPr>
            <w:tcW w:w="5382" w:type="dxa"/>
          </w:tcPr>
          <w:p w:rsidR="00DA6D93" w:rsidRDefault="00DA6D93" w:rsidP="00173FDA">
            <w:pPr>
              <w:jc w:val="both"/>
              <w:rPr>
                <w:color w:val="000000"/>
                <w:sz w:val="30"/>
                <w:szCs w:val="30"/>
              </w:rPr>
            </w:pPr>
            <w:r w:rsidRPr="00C90CFF">
              <w:rPr>
                <w:color w:val="000000"/>
                <w:sz w:val="30"/>
                <w:szCs w:val="30"/>
              </w:rPr>
              <w:t>Количество учащихся</w:t>
            </w:r>
          </w:p>
        </w:tc>
        <w:tc>
          <w:tcPr>
            <w:tcW w:w="993" w:type="dxa"/>
          </w:tcPr>
          <w:p w:rsidR="00DA6D93" w:rsidRDefault="00DA6D93" w:rsidP="00173FDA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</w:t>
            </w:r>
          </w:p>
        </w:tc>
        <w:tc>
          <w:tcPr>
            <w:tcW w:w="992" w:type="dxa"/>
          </w:tcPr>
          <w:p w:rsidR="00DA6D93" w:rsidRDefault="00DA6D93" w:rsidP="00173FDA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9</w:t>
            </w:r>
          </w:p>
        </w:tc>
        <w:tc>
          <w:tcPr>
            <w:tcW w:w="992" w:type="dxa"/>
          </w:tcPr>
          <w:p w:rsidR="00DA6D93" w:rsidRDefault="00DA6D93" w:rsidP="00173FDA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12</w:t>
            </w:r>
          </w:p>
        </w:tc>
        <w:tc>
          <w:tcPr>
            <w:tcW w:w="993" w:type="dxa"/>
          </w:tcPr>
          <w:p w:rsidR="00DA6D93" w:rsidRDefault="00DA6D93" w:rsidP="00173FDA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15</w:t>
            </w:r>
          </w:p>
        </w:tc>
      </w:tr>
    </w:tbl>
    <w:p w:rsidR="00DA6D93" w:rsidRPr="00DA6D93" w:rsidRDefault="00DA6D93" w:rsidP="00DA6D93">
      <w:pPr>
        <w:pStyle w:val="a5"/>
        <w:widowControl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firstLine="709"/>
        <w:rPr>
          <w:color w:val="000000"/>
          <w:sz w:val="30"/>
          <w:szCs w:val="30"/>
        </w:rPr>
      </w:pPr>
      <w:r w:rsidRPr="00DA6D93">
        <w:rPr>
          <w:color w:val="000000"/>
          <w:sz w:val="30"/>
          <w:szCs w:val="30"/>
        </w:rPr>
        <w:t xml:space="preserve">Соревнования проводятся в соответствии с действующими правилами вида спорта «Туризм спортивный» (спортивная дисциплина «Спортивные туристские походы»). </w:t>
      </w:r>
    </w:p>
    <w:p w:rsidR="00DA6D93" w:rsidRPr="00DA6D93" w:rsidRDefault="00DA6D93" w:rsidP="00DA6D93">
      <w:pPr>
        <w:pStyle w:val="a5"/>
        <w:widowControl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firstLine="709"/>
        <w:rPr>
          <w:color w:val="000000"/>
          <w:sz w:val="30"/>
          <w:szCs w:val="30"/>
        </w:rPr>
      </w:pPr>
      <w:r w:rsidRPr="00DA6D93">
        <w:rPr>
          <w:color w:val="000000"/>
          <w:sz w:val="30"/>
          <w:szCs w:val="30"/>
        </w:rPr>
        <w:t>К участию в соревнованиях допускаются сформированные команды, которые в сроки июль – сентябрь 2026 года организовали и провели в соответствии с правилами вида спорта «Туризм спортивный» (спортивная дисциплина «Спортивные туристские походы») категорийные, степенные туристские походы, однодневные походы, походы выходного дня.</w:t>
      </w:r>
    </w:p>
    <w:p w:rsidR="00DA6D93" w:rsidRDefault="00DA6D93" w:rsidP="00DA6D93">
      <w:pPr>
        <w:widowControl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Для определения победителей и призеров </w:t>
      </w:r>
      <w:r w:rsidRPr="00C90CFF">
        <w:rPr>
          <w:color w:val="000000"/>
          <w:sz w:val="30"/>
          <w:szCs w:val="30"/>
        </w:rPr>
        <w:t>соревновани</w:t>
      </w:r>
      <w:r>
        <w:rPr>
          <w:color w:val="000000"/>
          <w:sz w:val="30"/>
          <w:szCs w:val="30"/>
        </w:rPr>
        <w:t xml:space="preserve">й предоставляются </w:t>
      </w:r>
      <w:r w:rsidRPr="00C90CFF">
        <w:rPr>
          <w:color w:val="000000"/>
          <w:sz w:val="30"/>
          <w:szCs w:val="30"/>
        </w:rPr>
        <w:t>отчеты о прохождении категорийных</w:t>
      </w:r>
      <w:r>
        <w:rPr>
          <w:color w:val="000000"/>
          <w:sz w:val="30"/>
          <w:szCs w:val="30"/>
        </w:rPr>
        <w:t>, степенных</w:t>
      </w:r>
      <w:r w:rsidRPr="00C90CFF">
        <w:rPr>
          <w:color w:val="000000"/>
          <w:sz w:val="30"/>
          <w:szCs w:val="30"/>
        </w:rPr>
        <w:t xml:space="preserve"> туристских походов,</w:t>
      </w:r>
      <w:r>
        <w:rPr>
          <w:color w:val="000000"/>
          <w:sz w:val="30"/>
          <w:szCs w:val="30"/>
        </w:rPr>
        <w:t xml:space="preserve"> однодневных походов, походов выходного дня,</w:t>
      </w:r>
      <w:r w:rsidRPr="00C90CFF">
        <w:rPr>
          <w:color w:val="000000"/>
          <w:sz w:val="30"/>
          <w:szCs w:val="30"/>
        </w:rPr>
        <w:t xml:space="preserve"> совершенных в период с 1 </w:t>
      </w:r>
      <w:r>
        <w:rPr>
          <w:color w:val="000000"/>
          <w:sz w:val="30"/>
          <w:szCs w:val="30"/>
        </w:rPr>
        <w:t>июля</w:t>
      </w:r>
      <w:r w:rsidRPr="00C90CFF">
        <w:rPr>
          <w:color w:val="000000"/>
          <w:sz w:val="30"/>
          <w:szCs w:val="30"/>
        </w:rPr>
        <w:t xml:space="preserve"> 202</w:t>
      </w:r>
      <w:r>
        <w:rPr>
          <w:color w:val="000000"/>
          <w:sz w:val="30"/>
          <w:szCs w:val="30"/>
        </w:rPr>
        <w:t>6</w:t>
      </w:r>
      <w:r w:rsidRPr="00C90CFF">
        <w:rPr>
          <w:color w:val="000000"/>
          <w:sz w:val="30"/>
          <w:szCs w:val="30"/>
        </w:rPr>
        <w:t xml:space="preserve"> года по 3</w:t>
      </w:r>
      <w:r>
        <w:rPr>
          <w:color w:val="000000"/>
          <w:sz w:val="30"/>
          <w:szCs w:val="30"/>
        </w:rPr>
        <w:t>0</w:t>
      </w:r>
      <w:r w:rsidRPr="00C90CF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сентября 2026 года. Категорийные п</w:t>
      </w:r>
      <w:r w:rsidRPr="00C90CFF">
        <w:rPr>
          <w:color w:val="000000"/>
          <w:sz w:val="30"/>
          <w:szCs w:val="30"/>
        </w:rPr>
        <w:t xml:space="preserve">оходы должны быть заявлены в маршрутно-квалификационных комиссиях общественного объединения «Республиканский туристско-спортивный союз». Количество отчетов от одной организации не ограничено. На один поход может быть подан только один отчет. Руководитель команды несет ответственность за достоверность предоставляемой информации. В случае выявления </w:t>
      </w:r>
      <w:r w:rsidRPr="00C90CFF">
        <w:rPr>
          <w:color w:val="000000"/>
          <w:sz w:val="30"/>
          <w:szCs w:val="30"/>
        </w:rPr>
        <w:lastRenderedPageBreak/>
        <w:t>нарушений Главный судья имеет право принять решение о снятии команды с соревнований</w:t>
      </w:r>
      <w:r>
        <w:rPr>
          <w:color w:val="000000"/>
          <w:sz w:val="30"/>
          <w:szCs w:val="30"/>
        </w:rPr>
        <w:t xml:space="preserve"> </w:t>
      </w:r>
    </w:p>
    <w:p w:rsidR="00DA6D93" w:rsidRDefault="00DA6D93" w:rsidP="00DA6D93">
      <w:pPr>
        <w:widowControl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Команды должны иметь: </w:t>
      </w:r>
    </w:p>
    <w:p w:rsidR="00DA6D93" w:rsidRDefault="00DA6D93" w:rsidP="00DA6D9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полный комплект снаряжения для проживания и организации питания в полевых условиях; </w:t>
      </w:r>
    </w:p>
    <w:p w:rsidR="00DA6D93" w:rsidRDefault="00DA6D93" w:rsidP="00DA6D9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специальное личное и командное снаряжение, достаточное для участия спортивных походах.</w:t>
      </w:r>
    </w:p>
    <w:p w:rsidR="001A386A" w:rsidRPr="001A386A" w:rsidRDefault="001A386A" w:rsidP="001A386A">
      <w:pPr>
        <w:pStyle w:val="a5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firstLine="709"/>
        <w:rPr>
          <w:color w:val="000000"/>
          <w:sz w:val="30"/>
          <w:szCs w:val="30"/>
        </w:rPr>
      </w:pPr>
      <w:r w:rsidRPr="001A386A">
        <w:rPr>
          <w:color w:val="000000"/>
          <w:sz w:val="30"/>
          <w:szCs w:val="30"/>
        </w:rPr>
        <w:t>УСЛОВИЯ ПРОВЕДЕНИЯ СОРЕВНОВАНИЙ</w:t>
      </w:r>
      <w:r w:rsidR="006F1419">
        <w:rPr>
          <w:color w:val="000000"/>
          <w:sz w:val="30"/>
          <w:szCs w:val="30"/>
        </w:rPr>
        <w:t>:</w:t>
      </w:r>
    </w:p>
    <w:p w:rsidR="001A386A" w:rsidRDefault="001A386A" w:rsidP="001A386A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Программа Соревнований включает проведение туристского похода.</w:t>
      </w:r>
    </w:p>
    <w:p w:rsidR="001A386A" w:rsidRDefault="001A386A" w:rsidP="001A386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Судейство соревнований осуществляется согласно правилам соревнований по спортивному туризму</w:t>
      </w:r>
      <w:r w:rsidRPr="00C90CFF">
        <w:rPr>
          <w:rFonts w:ascii="Arial" w:hAnsi="Arial" w:cs="Arial"/>
          <w:color w:val="444444"/>
          <w:sz w:val="23"/>
          <w:szCs w:val="23"/>
          <w:shd w:val="clear" w:color="auto" w:fill="FFFFFF"/>
        </w:rPr>
        <w:t xml:space="preserve"> </w:t>
      </w:r>
      <w:r w:rsidRPr="00C90CFF">
        <w:rPr>
          <w:color w:val="000000" w:themeColor="text1"/>
          <w:sz w:val="28"/>
          <w:szCs w:val="28"/>
          <w:shd w:val="clear" w:color="auto" w:fill="FFFFFF"/>
        </w:rPr>
        <w:t>от 12.01.2022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(</w:t>
      </w:r>
      <w:hyperlink r:id="rId10" w:history="1">
        <w:r w:rsidRPr="00D67435">
          <w:rPr>
            <w:rStyle w:val="a7"/>
            <w:sz w:val="28"/>
            <w:szCs w:val="28"/>
            <w:shd w:val="clear" w:color="auto" w:fill="FFFFFF"/>
          </w:rPr>
          <w:t>https://rtss.by/images/docs/2022_pravila_ts.pdf</w:t>
        </w:r>
      </w:hyperlink>
      <w:r>
        <w:rPr>
          <w:color w:val="000000" w:themeColor="text1"/>
          <w:sz w:val="28"/>
          <w:szCs w:val="28"/>
          <w:shd w:val="clear" w:color="auto" w:fill="FFFFFF"/>
        </w:rPr>
        <w:t xml:space="preserve">) </w:t>
      </w:r>
    </w:p>
    <w:p w:rsidR="001A386A" w:rsidRDefault="001A386A" w:rsidP="006D050B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СИСТЕМА ОЦЕНКИ РЕЗУЛЬТАТОВ </w:t>
      </w:r>
    </w:p>
    <w:p w:rsidR="001A386A" w:rsidRPr="00A85B73" w:rsidRDefault="001A386A" w:rsidP="001A386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 w:rsidRPr="00A85B73">
        <w:rPr>
          <w:color w:val="000000"/>
          <w:sz w:val="30"/>
          <w:szCs w:val="30"/>
        </w:rPr>
        <w:t xml:space="preserve">Итоги в соревнованиях определяются согласно правил </w:t>
      </w:r>
      <w:hyperlink r:id="rId11" w:history="1">
        <w:r w:rsidRPr="00A85B73">
          <w:rPr>
            <w:rStyle w:val="a7"/>
            <w:sz w:val="30"/>
            <w:szCs w:val="30"/>
          </w:rPr>
          <w:t>https://rtss.by/images/docs/2022_pravila_ts.pdf</w:t>
        </w:r>
      </w:hyperlink>
      <w:r w:rsidRPr="00A85B73">
        <w:rPr>
          <w:color w:val="000000"/>
          <w:sz w:val="30"/>
          <w:szCs w:val="30"/>
        </w:rPr>
        <w:t>.</w:t>
      </w:r>
    </w:p>
    <w:p w:rsidR="001A386A" w:rsidRDefault="001A386A" w:rsidP="001A386A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firstLine="709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ПОРЯДОК НАГРАЖДЕНИЯ ПОБЕДИТЕЛЕЙ И ПРИЗЕРОВ</w:t>
      </w:r>
      <w:r w:rsidR="006F1419">
        <w:rPr>
          <w:color w:val="000000"/>
          <w:sz w:val="30"/>
          <w:szCs w:val="30"/>
        </w:rPr>
        <w:t>:</w:t>
      </w:r>
      <w:r>
        <w:rPr>
          <w:color w:val="000000"/>
          <w:sz w:val="30"/>
          <w:szCs w:val="30"/>
        </w:rPr>
        <w:t xml:space="preserve"> </w:t>
      </w:r>
    </w:p>
    <w:p w:rsidR="001A386A" w:rsidRDefault="001A386A" w:rsidP="001A386A">
      <w:pPr>
        <w:widowControl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firstLine="709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>Отчеты делегаций, занявшие I ‒</w:t>
      </w:r>
      <w:r w:rsidR="006F1419">
        <w:rPr>
          <w:sz w:val="30"/>
          <w:szCs w:val="30"/>
        </w:rPr>
        <w:t xml:space="preserve"> III места будут направлены на о</w:t>
      </w:r>
      <w:r>
        <w:rPr>
          <w:sz w:val="30"/>
          <w:szCs w:val="30"/>
        </w:rPr>
        <w:t xml:space="preserve">бластной этап и награждены </w:t>
      </w:r>
      <w:r w:rsidR="006D050B" w:rsidRPr="006D050B">
        <w:rPr>
          <w:sz w:val="30"/>
          <w:szCs w:val="30"/>
        </w:rPr>
        <w:t>дипломами управления образования Волковысского рай</w:t>
      </w:r>
      <w:r w:rsidR="006D050B">
        <w:rPr>
          <w:sz w:val="30"/>
          <w:szCs w:val="30"/>
        </w:rPr>
        <w:t>онного исполнительного комитета</w:t>
      </w:r>
      <w:r>
        <w:rPr>
          <w:sz w:val="30"/>
          <w:szCs w:val="30"/>
        </w:rPr>
        <w:t xml:space="preserve">. </w:t>
      </w:r>
    </w:p>
    <w:p w:rsidR="001A386A" w:rsidRPr="00DB64F7" w:rsidRDefault="001A386A" w:rsidP="006D050B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ФИНАНСИРОВАНИЕ</w:t>
      </w:r>
      <w:r w:rsidR="006F1419">
        <w:rPr>
          <w:color w:val="000000"/>
          <w:sz w:val="30"/>
          <w:szCs w:val="30"/>
        </w:rPr>
        <w:t>:</w:t>
      </w:r>
      <w:r>
        <w:rPr>
          <w:color w:val="000000"/>
          <w:sz w:val="30"/>
          <w:szCs w:val="30"/>
        </w:rPr>
        <w:t xml:space="preserve"> </w:t>
      </w:r>
    </w:p>
    <w:p w:rsidR="001A386A" w:rsidRDefault="001A386A" w:rsidP="001A386A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Расходы участвующих организаций включают в себя оплату:</w:t>
      </w:r>
    </w:p>
    <w:p w:rsidR="001A386A" w:rsidRDefault="001A386A" w:rsidP="001A386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проезда команд к месту точки начала похода и обратно, суточные в пути;</w:t>
      </w:r>
    </w:p>
    <w:p w:rsidR="001A386A" w:rsidRDefault="001A386A" w:rsidP="001A386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аренды транспорта для доставки туристского снаряжения, спортивного инвентаря и оборудования необходимого для туристского похода;</w:t>
      </w:r>
    </w:p>
    <w:p w:rsidR="001A386A" w:rsidRDefault="001A386A" w:rsidP="001A386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питания и проживания (оплата стоянок) участников команд в дни проведения туристского похода;</w:t>
      </w:r>
    </w:p>
    <w:p w:rsidR="001A386A" w:rsidRDefault="001A386A" w:rsidP="001A386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питания и проживания (оплата стоянок) руководителя и заместителя руководителя в период туристского похода;</w:t>
      </w:r>
    </w:p>
    <w:p w:rsidR="001A386A" w:rsidRDefault="001A386A" w:rsidP="001A386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сохранению заработной платы руководителю и заместителю руководителя;</w:t>
      </w:r>
    </w:p>
    <w:p w:rsidR="001A386A" w:rsidRDefault="001A386A" w:rsidP="001A386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проката и приобретения туристского инвентаря и снаряжения; </w:t>
      </w:r>
    </w:p>
    <w:p w:rsidR="001A386A" w:rsidRDefault="001A386A" w:rsidP="001A386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приобретения единой спортивной и парадной формы (с эмблемой и наименованием команды) для участия в соревнованиях.</w:t>
      </w:r>
    </w:p>
    <w:p w:rsidR="001A386A" w:rsidRDefault="001A386A" w:rsidP="006D050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firstLine="709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ПОРЯДОК ПОДАЧИ ПРОТЕСТОВ И ИХ РАССМОТРЕНИЕ</w:t>
      </w:r>
      <w:r w:rsidR="006F1419">
        <w:rPr>
          <w:color w:val="000000"/>
          <w:sz w:val="30"/>
          <w:szCs w:val="30"/>
        </w:rPr>
        <w:t>:</w:t>
      </w:r>
    </w:p>
    <w:p w:rsidR="001A386A" w:rsidRDefault="001A386A" w:rsidP="001A386A">
      <w:pPr>
        <w:widowControl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560"/>
        </w:tabs>
        <w:autoSpaceDE/>
        <w:autoSpaceDN/>
        <w:ind w:left="0"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Руководитель команды может опротестовать результат соревнований в случае нарушения Правил вида спорта, условий проведения соревнований и конкурсов, судейских ошибок, повлекших существенные изменения в определении личных и командных мест, а также в случае неправильного допуска команд или отдельных участников к соревнованиям или конкурсам.</w:t>
      </w:r>
    </w:p>
    <w:p w:rsidR="001A386A" w:rsidRDefault="001A386A" w:rsidP="001A386A">
      <w:pPr>
        <w:widowControl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560"/>
        </w:tabs>
        <w:autoSpaceDE/>
        <w:autoSpaceDN/>
        <w:ind w:left="0"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Руководители команд, тренеры и участники Соревнований не имеют права вмешиваться в действия судей во время проведения соревнований.</w:t>
      </w:r>
    </w:p>
    <w:p w:rsidR="001A386A" w:rsidRDefault="001A386A" w:rsidP="001A386A">
      <w:pPr>
        <w:widowControl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560"/>
        </w:tabs>
        <w:autoSpaceDE/>
        <w:autoSpaceDN/>
        <w:ind w:left="0"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Протесты подает руководитель команды в течение одного часа с момента опубликования предварительного результата каждого вида соревнований или конкурсов главному секретарю Соревнований на имя главного судьи в письменном виде с указанием пунктов Правил вида спорта, условий проведения соревнований и конкурсов, которые считает нарушенными. Главный секретарь указывает на протесте дату, время и визирует документ. Несвоевременно поданные протесты не рассматриваются.</w:t>
      </w:r>
    </w:p>
    <w:p w:rsidR="001A386A" w:rsidRDefault="001A386A" w:rsidP="001A386A">
      <w:pPr>
        <w:widowControl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560"/>
        </w:tabs>
        <w:autoSpaceDE/>
        <w:autoSpaceDN/>
        <w:ind w:left="0"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Протесты рассматриваются ГСК с приглашением заинтересованных лиц.</w:t>
      </w:r>
    </w:p>
    <w:p w:rsidR="001A386A" w:rsidRDefault="001A386A" w:rsidP="001A386A">
      <w:pPr>
        <w:widowControl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560"/>
        </w:tabs>
        <w:autoSpaceDE/>
        <w:autoSpaceDN/>
        <w:ind w:left="0"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Принятые по протестам решения доводятся до представителей команд.</w:t>
      </w:r>
    </w:p>
    <w:p w:rsidR="001A386A" w:rsidRPr="006F1419" w:rsidRDefault="001A386A" w:rsidP="006F1419">
      <w:pPr>
        <w:pStyle w:val="a5"/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30"/>
          <w:szCs w:val="30"/>
        </w:rPr>
      </w:pPr>
      <w:r w:rsidRPr="006F1419">
        <w:rPr>
          <w:color w:val="000000"/>
          <w:sz w:val="30"/>
          <w:szCs w:val="30"/>
        </w:rPr>
        <w:t>ОБЕСПЕЧЕНИЕ БЕЗОПАСНОСТИ</w:t>
      </w:r>
      <w:r w:rsidR="006F1419">
        <w:rPr>
          <w:color w:val="000000"/>
          <w:sz w:val="30"/>
          <w:szCs w:val="30"/>
        </w:rPr>
        <w:t>:</w:t>
      </w:r>
    </w:p>
    <w:p w:rsidR="001A386A" w:rsidRDefault="001A386A" w:rsidP="001A386A">
      <w:pPr>
        <w:widowControl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Ответственность за:</w:t>
      </w:r>
    </w:p>
    <w:p w:rsidR="001A386A" w:rsidRDefault="001A386A" w:rsidP="001A386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безопасность проведения соревнований возлагается на руководителя команды, заместителя руководителя;</w:t>
      </w:r>
    </w:p>
    <w:p w:rsidR="001A386A" w:rsidRDefault="001A386A" w:rsidP="001A386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жизнь и здоровье участников в пути следования к месту проведения туристского похода и обратно и во время проведения туристского похода возлагается на руководителей и заместителей руководителей команд;</w:t>
      </w:r>
    </w:p>
    <w:p w:rsidR="001A386A" w:rsidRDefault="001A386A" w:rsidP="001A386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обеспечение дисциплины и порядка среди спортсменов в местах проведения туристского похода возлагается на руководителей команд; </w:t>
      </w:r>
    </w:p>
    <w:p w:rsidR="001A386A" w:rsidRDefault="001A386A" w:rsidP="001A386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соответствие подготовки участников требованиям, предъявляемым к туристским походам – на заместителя и руководителя команд;</w:t>
      </w:r>
    </w:p>
    <w:p w:rsidR="001A386A" w:rsidRDefault="001A386A" w:rsidP="001A386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соблюдение санитарно-гигиенических и экологических норм, обеспечение безопасной жизнедеятельности, обеспечение пожарной безопасности в местах размещения команд – на руководителей команд.</w:t>
      </w:r>
    </w:p>
    <w:p w:rsidR="001A386A" w:rsidRDefault="001A386A" w:rsidP="001A386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30"/>
          <w:szCs w:val="30"/>
        </w:rPr>
      </w:pPr>
    </w:p>
    <w:p w:rsidR="001A386A" w:rsidRDefault="001A386A" w:rsidP="001A386A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30"/>
          <w:szCs w:val="30"/>
        </w:rPr>
      </w:pPr>
      <w:r>
        <w:rPr>
          <w:b/>
          <w:i/>
          <w:color w:val="000000"/>
          <w:sz w:val="30"/>
          <w:szCs w:val="30"/>
        </w:rPr>
        <w:t>Данное Положение является официальным приглашением для участия в Соревнованиях</w:t>
      </w:r>
    </w:p>
    <w:p w:rsidR="001A386A" w:rsidRDefault="001A386A" w:rsidP="00DA6D9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</w:p>
    <w:p w:rsidR="00DA6D93" w:rsidRDefault="00DA6D93" w:rsidP="00DA6D93">
      <w:pPr>
        <w:tabs>
          <w:tab w:val="left" w:pos="1729"/>
        </w:tabs>
        <w:ind w:firstLine="709"/>
        <w:jc w:val="both"/>
      </w:pPr>
    </w:p>
    <w:p w:rsidR="00A4084C" w:rsidRDefault="00A4084C" w:rsidP="00A4084C">
      <w:pPr>
        <w:pStyle w:val="a3"/>
        <w:ind w:firstLine="709"/>
        <w:jc w:val="both"/>
      </w:pPr>
    </w:p>
    <w:p w:rsidR="00380944" w:rsidRDefault="00380944" w:rsidP="00A4084C">
      <w:pPr>
        <w:pStyle w:val="a3"/>
      </w:pPr>
    </w:p>
    <w:p w:rsidR="00380944" w:rsidRDefault="00380944" w:rsidP="00A4084C">
      <w:pPr>
        <w:pStyle w:val="a3"/>
      </w:pPr>
    </w:p>
    <w:p w:rsidR="00380944" w:rsidRDefault="00380944" w:rsidP="00A4084C">
      <w:pPr>
        <w:pStyle w:val="a3"/>
      </w:pPr>
    </w:p>
    <w:p w:rsidR="00380944" w:rsidRDefault="00380944" w:rsidP="00A4084C">
      <w:pPr>
        <w:pStyle w:val="a3"/>
      </w:pPr>
    </w:p>
    <w:p w:rsidR="006F1419" w:rsidRDefault="006F1419" w:rsidP="00A4084C">
      <w:pPr>
        <w:pStyle w:val="a3"/>
      </w:pPr>
    </w:p>
    <w:p w:rsidR="006F1419" w:rsidRDefault="006F1419" w:rsidP="00A4084C">
      <w:pPr>
        <w:pStyle w:val="a3"/>
      </w:pPr>
    </w:p>
    <w:p w:rsidR="006F1419" w:rsidRDefault="006F1419" w:rsidP="00A4084C">
      <w:pPr>
        <w:pStyle w:val="a3"/>
      </w:pPr>
    </w:p>
    <w:p w:rsidR="00A4084C" w:rsidRPr="00A4084C" w:rsidRDefault="00A4084C" w:rsidP="006F1419">
      <w:pPr>
        <w:pStyle w:val="a3"/>
        <w:ind w:right="5102"/>
      </w:pPr>
      <w:r w:rsidRPr="00A4084C">
        <w:lastRenderedPageBreak/>
        <w:t xml:space="preserve">СОСТАВ   ЖЮРИ </w:t>
      </w:r>
    </w:p>
    <w:p w:rsidR="00A4084C" w:rsidRPr="00A4084C" w:rsidRDefault="00A4084C" w:rsidP="006F1419">
      <w:pPr>
        <w:widowControl/>
        <w:autoSpaceDE/>
        <w:autoSpaceDN/>
        <w:ind w:right="5102"/>
        <w:jc w:val="both"/>
        <w:rPr>
          <w:rFonts w:eastAsiaTheme="minorHAnsi"/>
          <w:sz w:val="30"/>
          <w:szCs w:val="30"/>
        </w:rPr>
      </w:pPr>
      <w:bookmarkStart w:id="1" w:name="_Hlk146004333"/>
      <w:r w:rsidRPr="003F615A">
        <w:rPr>
          <w:sz w:val="30"/>
          <w:szCs w:val="30"/>
          <w:lang w:eastAsia="ru-RU"/>
        </w:rPr>
        <w:t>районного этапа</w:t>
      </w:r>
      <w:r w:rsidR="006F1419">
        <w:rPr>
          <w:rFonts w:eastAsiaTheme="minorHAnsi"/>
          <w:sz w:val="30"/>
          <w:szCs w:val="30"/>
        </w:rPr>
        <w:t xml:space="preserve"> </w:t>
      </w:r>
      <w:r w:rsidR="006D050B">
        <w:rPr>
          <w:color w:val="000000"/>
          <w:sz w:val="30"/>
          <w:szCs w:val="30"/>
        </w:rPr>
        <w:t>соревнований по походам «Звездный поход - 2026»</w:t>
      </w:r>
    </w:p>
    <w:bookmarkEnd w:id="1"/>
    <w:p w:rsidR="00A4084C" w:rsidRPr="00A4084C" w:rsidRDefault="00A4084C" w:rsidP="006F1419">
      <w:pPr>
        <w:pStyle w:val="a3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5"/>
        <w:gridCol w:w="649"/>
        <w:gridCol w:w="6291"/>
      </w:tblGrid>
      <w:tr w:rsidR="00A4084C" w:rsidRPr="00A4084C" w:rsidTr="007B60A1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084C" w:rsidRPr="00A4084C" w:rsidRDefault="00A4084C" w:rsidP="00A4084C">
            <w:pPr>
              <w:pStyle w:val="a3"/>
            </w:pPr>
            <w:r w:rsidRPr="00A4084C">
              <w:t>Павлович И.Н.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084C" w:rsidRPr="00A4084C" w:rsidRDefault="00A4084C" w:rsidP="00A4084C">
            <w:pPr>
              <w:pStyle w:val="a3"/>
            </w:pPr>
            <w:r w:rsidRPr="00A4084C">
              <w:t>-</w:t>
            </w:r>
          </w:p>
        </w:tc>
        <w:tc>
          <w:tcPr>
            <w:tcW w:w="6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084C" w:rsidRPr="00A4084C" w:rsidRDefault="00A4084C" w:rsidP="00A30487">
            <w:pPr>
              <w:pStyle w:val="a3"/>
              <w:jc w:val="both"/>
            </w:pPr>
            <w:r w:rsidRPr="00A4084C">
              <w:t>заведующий сектором воспитательной и социальной работы управления образования Волковысского районного исполнительного комитета, председатель экспертной комиссии</w:t>
            </w:r>
          </w:p>
        </w:tc>
      </w:tr>
      <w:tr w:rsidR="00A4084C" w:rsidRPr="00A4084C" w:rsidTr="007B60A1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084C" w:rsidRPr="00A4084C" w:rsidRDefault="00A4084C" w:rsidP="00A4084C">
            <w:pPr>
              <w:pStyle w:val="a3"/>
              <w:rPr>
                <w:b/>
              </w:rPr>
            </w:pPr>
            <w:r w:rsidRPr="00A4084C">
              <w:t>Кулак И.В.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084C" w:rsidRPr="00A4084C" w:rsidRDefault="00A4084C" w:rsidP="00A4084C">
            <w:pPr>
              <w:pStyle w:val="a3"/>
            </w:pPr>
            <w:r w:rsidRPr="00A4084C">
              <w:t>-</w:t>
            </w:r>
          </w:p>
        </w:tc>
        <w:tc>
          <w:tcPr>
            <w:tcW w:w="6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084C" w:rsidRPr="00A4084C" w:rsidRDefault="00A4084C" w:rsidP="00A30487">
            <w:pPr>
              <w:pStyle w:val="a3"/>
              <w:jc w:val="both"/>
            </w:pPr>
            <w:r w:rsidRPr="00A4084C">
              <w:t>директор государственного учреждения образования «Волковысский центр творчества детей и молодёжи»</w:t>
            </w:r>
          </w:p>
        </w:tc>
      </w:tr>
      <w:tr w:rsidR="00A4084C" w:rsidRPr="00A4084C" w:rsidTr="007B60A1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084C" w:rsidRPr="00A4084C" w:rsidRDefault="00A4084C" w:rsidP="00A4084C">
            <w:pPr>
              <w:pStyle w:val="a3"/>
            </w:pPr>
            <w:r w:rsidRPr="00A4084C">
              <w:t>Хомич Г.В.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084C" w:rsidRPr="00A4084C" w:rsidRDefault="00A4084C" w:rsidP="00A4084C">
            <w:pPr>
              <w:pStyle w:val="a3"/>
            </w:pPr>
            <w:r w:rsidRPr="00A4084C">
              <w:t>-</w:t>
            </w:r>
          </w:p>
        </w:tc>
        <w:tc>
          <w:tcPr>
            <w:tcW w:w="6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084C" w:rsidRPr="00A4084C" w:rsidRDefault="00A4084C" w:rsidP="00A30487">
            <w:pPr>
              <w:pStyle w:val="a3"/>
              <w:jc w:val="both"/>
            </w:pPr>
            <w:r w:rsidRPr="00A4084C">
              <w:t>заведующий отделом по основной деятельности отделения дополнительного образования государственного учреждения образования «Волковысский центр творчества детей и молодёжи»</w:t>
            </w:r>
          </w:p>
        </w:tc>
      </w:tr>
      <w:tr w:rsidR="00A4084C" w:rsidRPr="00A4084C" w:rsidTr="007B60A1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84C" w:rsidRPr="00A4084C" w:rsidRDefault="00A4084C" w:rsidP="00A4084C">
            <w:pPr>
              <w:pStyle w:val="a3"/>
            </w:pPr>
            <w:r>
              <w:t>Баркет Ж.П.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84C" w:rsidRPr="00A4084C" w:rsidRDefault="00A30487" w:rsidP="00A4084C">
            <w:pPr>
              <w:pStyle w:val="a3"/>
            </w:pPr>
            <w:r>
              <w:t>-</w:t>
            </w:r>
          </w:p>
        </w:tc>
        <w:tc>
          <w:tcPr>
            <w:tcW w:w="6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84C" w:rsidRPr="00A4084C" w:rsidRDefault="00A4084C" w:rsidP="00A30487">
            <w:pPr>
              <w:pStyle w:val="a3"/>
              <w:jc w:val="both"/>
            </w:pPr>
            <w:r w:rsidRPr="00A4084C">
              <w:t>методист государственного учреждения образования «Волковысский центр творчества детей и молодёжи»</w:t>
            </w:r>
          </w:p>
        </w:tc>
      </w:tr>
      <w:tr w:rsidR="00A4084C" w:rsidRPr="00A4084C" w:rsidTr="007B60A1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84C" w:rsidRPr="00A4084C" w:rsidRDefault="006D050B" w:rsidP="00A4084C">
            <w:pPr>
              <w:pStyle w:val="a3"/>
            </w:pPr>
            <w:r>
              <w:t>Захарчук С.Р.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84C" w:rsidRPr="00A4084C" w:rsidRDefault="00A4084C" w:rsidP="00A4084C">
            <w:pPr>
              <w:pStyle w:val="a3"/>
            </w:pPr>
            <w:r w:rsidRPr="00A4084C">
              <w:t>-</w:t>
            </w:r>
          </w:p>
        </w:tc>
        <w:tc>
          <w:tcPr>
            <w:tcW w:w="6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84C" w:rsidRPr="00A4084C" w:rsidRDefault="00A4084C" w:rsidP="00A30487">
            <w:pPr>
              <w:pStyle w:val="a3"/>
              <w:jc w:val="both"/>
            </w:pPr>
            <w:r w:rsidRPr="00A4084C">
              <w:t>методист государственного учреждения образования «Волковысский центр творчества детей и молодёжи»</w:t>
            </w:r>
          </w:p>
        </w:tc>
      </w:tr>
    </w:tbl>
    <w:p w:rsidR="00A4084C" w:rsidRPr="00A4084C" w:rsidRDefault="00A4084C" w:rsidP="00A4084C">
      <w:pPr>
        <w:pStyle w:val="a3"/>
      </w:pPr>
    </w:p>
    <w:p w:rsidR="00A4084C" w:rsidRPr="00A4084C" w:rsidRDefault="00A4084C" w:rsidP="00A4084C">
      <w:pPr>
        <w:pStyle w:val="a3"/>
      </w:pPr>
    </w:p>
    <w:p w:rsidR="00A4084C" w:rsidRPr="00A4084C" w:rsidRDefault="00A4084C" w:rsidP="006971B0">
      <w:pPr>
        <w:pStyle w:val="a3"/>
        <w:ind w:firstLine="709"/>
        <w:jc w:val="both"/>
      </w:pPr>
    </w:p>
    <w:p w:rsidR="00FB5066" w:rsidRDefault="00FB5066"/>
    <w:p w:rsidR="00A30487" w:rsidRDefault="00A30487"/>
    <w:p w:rsidR="00A30487" w:rsidRDefault="00A30487"/>
    <w:p w:rsidR="00A30487" w:rsidRDefault="00A30487"/>
    <w:p w:rsidR="00A30487" w:rsidRDefault="00A30487"/>
    <w:p w:rsidR="00A30487" w:rsidRDefault="00A30487"/>
    <w:p w:rsidR="00A30487" w:rsidRDefault="00A30487"/>
    <w:p w:rsidR="00A30487" w:rsidRDefault="00A30487"/>
    <w:p w:rsidR="006D050B" w:rsidRDefault="00A30487" w:rsidP="006D050B">
      <w:pPr>
        <w:widowControl/>
        <w:autoSpaceDE/>
        <w:autoSpaceDN/>
        <w:spacing w:line="280" w:lineRule="exact"/>
        <w:ind w:right="-1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</w:t>
      </w:r>
    </w:p>
    <w:p w:rsidR="006D050B" w:rsidRDefault="006D050B" w:rsidP="00A30487">
      <w:pPr>
        <w:widowControl/>
        <w:autoSpaceDE/>
        <w:autoSpaceDN/>
        <w:spacing w:line="280" w:lineRule="exact"/>
        <w:ind w:right="-1"/>
        <w:jc w:val="right"/>
        <w:rPr>
          <w:sz w:val="30"/>
          <w:szCs w:val="30"/>
        </w:rPr>
      </w:pPr>
    </w:p>
    <w:p w:rsidR="006D050B" w:rsidRDefault="006D050B" w:rsidP="00A30487">
      <w:pPr>
        <w:widowControl/>
        <w:autoSpaceDE/>
        <w:autoSpaceDN/>
        <w:spacing w:line="280" w:lineRule="exact"/>
        <w:ind w:right="-1"/>
        <w:jc w:val="right"/>
        <w:rPr>
          <w:sz w:val="30"/>
          <w:szCs w:val="30"/>
        </w:rPr>
      </w:pPr>
    </w:p>
    <w:p w:rsidR="006D050B" w:rsidRDefault="006D050B" w:rsidP="00A30487">
      <w:pPr>
        <w:widowControl/>
        <w:autoSpaceDE/>
        <w:autoSpaceDN/>
        <w:spacing w:line="280" w:lineRule="exact"/>
        <w:ind w:right="-1"/>
        <w:jc w:val="right"/>
        <w:rPr>
          <w:sz w:val="30"/>
          <w:szCs w:val="30"/>
        </w:rPr>
      </w:pPr>
    </w:p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color w:val="000000"/>
          <w:sz w:val="30"/>
          <w:szCs w:val="30"/>
        </w:rPr>
      </w:pPr>
    </w:p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color w:val="000000"/>
          <w:sz w:val="30"/>
          <w:szCs w:val="30"/>
        </w:rPr>
      </w:pPr>
    </w:p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color w:val="000000"/>
          <w:sz w:val="30"/>
          <w:szCs w:val="30"/>
        </w:rPr>
      </w:pPr>
    </w:p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color w:val="000000"/>
          <w:sz w:val="30"/>
          <w:szCs w:val="30"/>
        </w:rPr>
      </w:pPr>
    </w:p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color w:val="000000"/>
          <w:sz w:val="30"/>
          <w:szCs w:val="30"/>
        </w:rPr>
      </w:pPr>
    </w:p>
    <w:p w:rsidR="00380944" w:rsidRDefault="00380944" w:rsidP="006D050B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color w:val="000000"/>
          <w:sz w:val="30"/>
          <w:szCs w:val="30"/>
        </w:rPr>
      </w:pPr>
    </w:p>
    <w:p w:rsidR="006F1419" w:rsidRDefault="006F1419" w:rsidP="006D050B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color w:val="000000"/>
          <w:sz w:val="30"/>
          <w:szCs w:val="30"/>
        </w:rPr>
      </w:pPr>
    </w:p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Приложение </w:t>
      </w:r>
    </w:p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color w:val="000000"/>
          <w:sz w:val="30"/>
          <w:szCs w:val="30"/>
        </w:rPr>
      </w:pPr>
    </w:p>
    <w:tbl>
      <w:tblPr>
        <w:tblW w:w="4570" w:type="dxa"/>
        <w:tblInd w:w="4962" w:type="dxa"/>
        <w:tblLayout w:type="fixed"/>
        <w:tblLook w:val="0000"/>
      </w:tblPr>
      <w:tblGrid>
        <w:gridCol w:w="4570"/>
      </w:tblGrid>
      <w:tr w:rsidR="006D050B" w:rsidTr="00173FDA">
        <w:trPr>
          <w:trHeight w:val="1648"/>
        </w:trPr>
        <w:tc>
          <w:tcPr>
            <w:tcW w:w="4570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УТВЕРЖДАЮ</w:t>
            </w:r>
          </w:p>
          <w:p w:rsidR="006D050B" w:rsidRDefault="006D050B" w:rsidP="002230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223015">
              <w:rPr>
                <w:color w:val="000000"/>
                <w:sz w:val="28"/>
                <w:szCs w:val="28"/>
              </w:rPr>
              <w:t>Директор учреждения образования</w:t>
            </w:r>
          </w:p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</w:t>
            </w:r>
          </w:p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            (Ф.И.О.)</w:t>
            </w:r>
          </w:p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МП</w:t>
            </w:r>
          </w:p>
        </w:tc>
      </w:tr>
    </w:tbl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</w:p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ИМЕННАЯ ЗАЯВКА</w:t>
      </w:r>
    </w:p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команды ______________________________________________________________</w:t>
      </w:r>
    </w:p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на участие в соревнованиях «Звездный поход»</w:t>
      </w:r>
    </w:p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</w:p>
    <w:tbl>
      <w:tblPr>
        <w:tblW w:w="103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65"/>
        <w:gridCol w:w="2082"/>
        <w:gridCol w:w="1396"/>
        <w:gridCol w:w="2306"/>
        <w:gridCol w:w="2044"/>
        <w:gridCol w:w="1035"/>
        <w:gridCol w:w="1035"/>
      </w:tblGrid>
      <w:tr w:rsidR="006D050B" w:rsidTr="00173FDA">
        <w:trPr>
          <w:trHeight w:val="44"/>
          <w:jc w:val="center"/>
        </w:trPr>
        <w:tc>
          <w:tcPr>
            <w:tcW w:w="465" w:type="dxa"/>
            <w:vAlign w:val="center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2082" w:type="dxa"/>
            <w:vAlign w:val="center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Фамилия, имя, отчество</w:t>
            </w:r>
          </w:p>
        </w:tc>
        <w:tc>
          <w:tcPr>
            <w:tcW w:w="1396" w:type="dxa"/>
            <w:vAlign w:val="center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Дата рождения</w:t>
            </w:r>
          </w:p>
        </w:tc>
        <w:tc>
          <w:tcPr>
            <w:tcW w:w="2306" w:type="dxa"/>
            <w:vAlign w:val="center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Домашний адрес</w:t>
            </w:r>
          </w:p>
        </w:tc>
        <w:tc>
          <w:tcPr>
            <w:tcW w:w="2044" w:type="dxa"/>
            <w:vAlign w:val="center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Учреждение образования</w:t>
            </w: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Знания ТБ</w:t>
            </w:r>
          </w:p>
        </w:tc>
        <w:tc>
          <w:tcPr>
            <w:tcW w:w="1035" w:type="dxa"/>
            <w:vAlign w:val="center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Допуск врача</w:t>
            </w:r>
          </w:p>
        </w:tc>
      </w:tr>
      <w:tr w:rsidR="006D050B" w:rsidTr="00173FDA">
        <w:trPr>
          <w:trHeight w:val="44"/>
          <w:jc w:val="center"/>
        </w:trPr>
        <w:tc>
          <w:tcPr>
            <w:tcW w:w="465" w:type="dxa"/>
          </w:tcPr>
          <w:p w:rsidR="006D050B" w:rsidRDefault="006D050B" w:rsidP="006D050B">
            <w:pPr>
              <w:widowControl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2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39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30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44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6D050B" w:rsidTr="00173FDA">
        <w:trPr>
          <w:trHeight w:val="44"/>
          <w:jc w:val="center"/>
        </w:trPr>
        <w:tc>
          <w:tcPr>
            <w:tcW w:w="465" w:type="dxa"/>
          </w:tcPr>
          <w:p w:rsidR="006D050B" w:rsidRDefault="006D050B" w:rsidP="006D050B">
            <w:pPr>
              <w:widowControl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2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39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30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44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6D050B" w:rsidTr="00173FDA">
        <w:trPr>
          <w:trHeight w:val="44"/>
          <w:jc w:val="center"/>
        </w:trPr>
        <w:tc>
          <w:tcPr>
            <w:tcW w:w="465" w:type="dxa"/>
          </w:tcPr>
          <w:p w:rsidR="006D050B" w:rsidRDefault="006D050B" w:rsidP="006D050B">
            <w:pPr>
              <w:widowControl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2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39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30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44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6D050B" w:rsidTr="00173FDA">
        <w:trPr>
          <w:trHeight w:val="44"/>
          <w:jc w:val="center"/>
        </w:trPr>
        <w:tc>
          <w:tcPr>
            <w:tcW w:w="465" w:type="dxa"/>
          </w:tcPr>
          <w:p w:rsidR="006D050B" w:rsidRDefault="006D050B" w:rsidP="006D050B">
            <w:pPr>
              <w:widowControl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2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39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30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44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6D050B" w:rsidTr="00173FDA">
        <w:trPr>
          <w:trHeight w:val="44"/>
          <w:jc w:val="center"/>
        </w:trPr>
        <w:tc>
          <w:tcPr>
            <w:tcW w:w="465" w:type="dxa"/>
          </w:tcPr>
          <w:p w:rsidR="006D050B" w:rsidRDefault="006D050B" w:rsidP="006D050B">
            <w:pPr>
              <w:widowControl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2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39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30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44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6D050B" w:rsidTr="00173FDA">
        <w:trPr>
          <w:trHeight w:val="44"/>
          <w:jc w:val="center"/>
        </w:trPr>
        <w:tc>
          <w:tcPr>
            <w:tcW w:w="465" w:type="dxa"/>
          </w:tcPr>
          <w:p w:rsidR="006D050B" w:rsidRDefault="006D050B" w:rsidP="006D050B">
            <w:pPr>
              <w:widowControl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2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39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30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44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6D050B" w:rsidTr="00173FDA">
        <w:trPr>
          <w:trHeight w:val="44"/>
          <w:jc w:val="center"/>
        </w:trPr>
        <w:tc>
          <w:tcPr>
            <w:tcW w:w="465" w:type="dxa"/>
          </w:tcPr>
          <w:p w:rsidR="006D050B" w:rsidRDefault="006D050B" w:rsidP="006D050B">
            <w:pPr>
              <w:widowControl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2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39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30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44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6D050B" w:rsidTr="00173FDA">
        <w:trPr>
          <w:trHeight w:val="44"/>
          <w:jc w:val="center"/>
        </w:trPr>
        <w:tc>
          <w:tcPr>
            <w:tcW w:w="465" w:type="dxa"/>
          </w:tcPr>
          <w:p w:rsidR="006D050B" w:rsidRDefault="006D050B" w:rsidP="006D050B">
            <w:pPr>
              <w:widowControl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2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39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30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44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6D050B" w:rsidTr="00173FDA">
        <w:trPr>
          <w:trHeight w:val="44"/>
          <w:jc w:val="center"/>
        </w:trPr>
        <w:tc>
          <w:tcPr>
            <w:tcW w:w="465" w:type="dxa"/>
          </w:tcPr>
          <w:p w:rsidR="006D050B" w:rsidRDefault="006D050B" w:rsidP="006D050B">
            <w:pPr>
              <w:widowControl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2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39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30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44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6D050B" w:rsidTr="00173FDA">
        <w:trPr>
          <w:trHeight w:val="44"/>
          <w:jc w:val="center"/>
        </w:trPr>
        <w:tc>
          <w:tcPr>
            <w:tcW w:w="465" w:type="dxa"/>
          </w:tcPr>
          <w:p w:rsidR="006D050B" w:rsidRDefault="006D050B" w:rsidP="006D050B">
            <w:pPr>
              <w:widowControl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2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39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306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44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35" w:type="dxa"/>
          </w:tcPr>
          <w:p w:rsidR="006D050B" w:rsidRDefault="006D050B" w:rsidP="00173F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Всего допущено к соревнованиям ________ человек</w:t>
      </w:r>
    </w:p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ind w:left="1416" w:firstLine="707"/>
        <w:jc w:val="both"/>
        <w:rPr>
          <w:color w:val="000000"/>
        </w:rPr>
      </w:pPr>
      <w:r>
        <w:rPr>
          <w:color w:val="000000"/>
        </w:rPr>
        <w:t>М.П.   (печать медицинского учреждения)</w:t>
      </w:r>
    </w:p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Врач _____________ / __________________________________________</w:t>
      </w:r>
    </w:p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(подпись)                                              Ф.И.О. врача</w:t>
      </w:r>
    </w:p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Руководитель команды __________/ ______________________________</w:t>
      </w:r>
    </w:p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30"/>
          <w:szCs w:val="30"/>
        </w:rPr>
      </w:pPr>
      <w:r>
        <w:rPr>
          <w:color w:val="000000"/>
        </w:rPr>
        <w:t xml:space="preserve">                                               (подпись)                      Ф.И.О. полностью, должность, телефон</w:t>
      </w:r>
      <w:r>
        <w:rPr>
          <w:color w:val="000000"/>
          <w:sz w:val="30"/>
          <w:szCs w:val="30"/>
        </w:rPr>
        <w:t xml:space="preserve"> </w:t>
      </w:r>
    </w:p>
    <w:p w:rsidR="006D050B" w:rsidRDefault="006D050B" w:rsidP="006D050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Тренер ___________/ __________________________________________ </w:t>
      </w:r>
    </w:p>
    <w:p w:rsidR="00A30487" w:rsidRDefault="006D050B" w:rsidP="006D050B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 xml:space="preserve">                           (подпись)                          Ф.И.О. полностью, должность, телефон</w:t>
      </w:r>
    </w:p>
    <w:sectPr w:rsidR="00A30487" w:rsidSect="006F1419">
      <w:headerReference w:type="even" r:id="rId12"/>
      <w:headerReference w:type="defaul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013E" w:rsidRDefault="00B5013E">
      <w:r>
        <w:separator/>
      </w:r>
    </w:p>
  </w:endnote>
  <w:endnote w:type="continuationSeparator" w:id="0">
    <w:p w:rsidR="00B5013E" w:rsidRDefault="00B501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013E" w:rsidRDefault="00B5013E">
      <w:r>
        <w:separator/>
      </w:r>
    </w:p>
  </w:footnote>
  <w:footnote w:type="continuationSeparator" w:id="0">
    <w:p w:rsidR="00B5013E" w:rsidRDefault="00B501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C51" w:rsidRDefault="009D225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 w:rsidR="006D050B">
      <w:rPr>
        <w:color w:val="000000"/>
      </w:rPr>
      <w:instrText>PAGE</w:instrText>
    </w:r>
    <w:r>
      <w:rPr>
        <w:color w:val="000000"/>
      </w:rPr>
      <w:fldChar w:fldCharType="end"/>
    </w:r>
  </w:p>
  <w:p w:rsidR="00DB2C51" w:rsidRDefault="00B5013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C51" w:rsidRDefault="00B5013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30D56"/>
    <w:multiLevelType w:val="multilevel"/>
    <w:tmpl w:val="A6A2085E"/>
    <w:lvl w:ilvl="0">
      <w:start w:val="1"/>
      <w:numFmt w:val="decimal"/>
      <w:lvlText w:val="%1."/>
      <w:lvlJc w:val="left"/>
      <w:pPr>
        <w:ind w:left="1069" w:hanging="360"/>
      </w:pPr>
      <w:rPr>
        <w:b w:val="0"/>
        <w:vertAlign w:val="baseline"/>
      </w:rPr>
    </w:lvl>
    <w:lvl w:ilvl="1">
      <w:start w:val="1"/>
      <w:numFmt w:val="decimal"/>
      <w:lvlText w:val="%1.%2."/>
      <w:lvlJc w:val="left"/>
      <w:pPr>
        <w:ind w:left="3357" w:hanging="1230"/>
      </w:pPr>
      <w:rPr>
        <w:b w:val="0"/>
        <w:i w:val="0"/>
        <w:vertAlign w:val="baseline"/>
      </w:rPr>
    </w:lvl>
    <w:lvl w:ilvl="2">
      <w:start w:val="1"/>
      <w:numFmt w:val="decimal"/>
      <w:lvlText w:val="%1.%2.%3."/>
      <w:lvlJc w:val="left"/>
      <w:pPr>
        <w:ind w:left="1939" w:hanging="123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939" w:hanging="123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149" w:hanging="144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149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2509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2509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869" w:hanging="2160"/>
      </w:pPr>
      <w:rPr>
        <w:vertAlign w:val="baseline"/>
      </w:rPr>
    </w:lvl>
  </w:abstractNum>
  <w:abstractNum w:abstractNumId="1">
    <w:nsid w:val="1CA76890"/>
    <w:multiLevelType w:val="multilevel"/>
    <w:tmpl w:val="667C1C9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>
    <w:nsid w:val="2CBB3B6D"/>
    <w:multiLevelType w:val="multilevel"/>
    <w:tmpl w:val="2556E17A"/>
    <w:lvl w:ilvl="0">
      <w:start w:val="5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2E4084D"/>
    <w:multiLevelType w:val="multilevel"/>
    <w:tmpl w:val="B456DE32"/>
    <w:lvl w:ilvl="0">
      <w:start w:val="4"/>
      <w:numFmt w:val="decimal"/>
      <w:lvlText w:val="%1"/>
      <w:lvlJc w:val="left"/>
      <w:pPr>
        <w:ind w:left="317" w:hanging="70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7" w:hanging="706"/>
        <w:jc w:val="left"/>
      </w:pPr>
      <w:rPr>
        <w:rFonts w:hint="default"/>
        <w:spacing w:val="-1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274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1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8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5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9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706"/>
      </w:pPr>
      <w:rPr>
        <w:rFonts w:hint="default"/>
        <w:lang w:val="ru-RU" w:eastAsia="en-US" w:bidi="ar-SA"/>
      </w:rPr>
    </w:lvl>
  </w:abstractNum>
  <w:abstractNum w:abstractNumId="4">
    <w:nsid w:val="3F445F6E"/>
    <w:multiLevelType w:val="multilevel"/>
    <w:tmpl w:val="9626A192"/>
    <w:lvl w:ilvl="0">
      <w:start w:val="3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hint="default"/>
      </w:rPr>
    </w:lvl>
  </w:abstractNum>
  <w:abstractNum w:abstractNumId="5">
    <w:nsid w:val="4BCE6758"/>
    <w:multiLevelType w:val="multilevel"/>
    <w:tmpl w:val="B930E48A"/>
    <w:lvl w:ilvl="0">
      <w:start w:val="5"/>
      <w:numFmt w:val="decimalZero"/>
      <w:lvlText w:val="%1"/>
      <w:lvlJc w:val="left"/>
      <w:pPr>
        <w:ind w:left="767" w:hanging="451"/>
        <w:jc w:val="left"/>
      </w:pPr>
      <w:rPr>
        <w:rFonts w:hint="default"/>
        <w:lang w:val="ru-RU" w:eastAsia="en-US" w:bidi="ar-SA"/>
      </w:rPr>
    </w:lvl>
    <w:lvl w:ilvl="1">
      <w:start w:val="1"/>
      <w:numFmt w:val="decimalZero"/>
      <w:lvlText w:val="%1-%2"/>
      <w:lvlJc w:val="left"/>
      <w:pPr>
        <w:ind w:left="767" w:hanging="451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3" w:hanging="36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30"/>
        <w:szCs w:val="30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1729" w:hanging="70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30"/>
        <w:szCs w:val="30"/>
        <w:lang w:val="ru-RU" w:eastAsia="en-US" w:bidi="ar-SA"/>
      </w:rPr>
    </w:lvl>
    <w:lvl w:ilvl="4">
      <w:numFmt w:val="bullet"/>
      <w:lvlText w:val="•"/>
      <w:lvlJc w:val="left"/>
      <w:pPr>
        <w:ind w:left="2915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11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07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02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8" w:hanging="706"/>
      </w:pPr>
      <w:rPr>
        <w:rFonts w:hint="default"/>
        <w:lang w:val="ru-RU" w:eastAsia="en-US" w:bidi="ar-SA"/>
      </w:rPr>
    </w:lvl>
  </w:abstractNum>
  <w:abstractNum w:abstractNumId="6">
    <w:nsid w:val="507B348E"/>
    <w:multiLevelType w:val="multilevel"/>
    <w:tmpl w:val="82C076A8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7">
    <w:nsid w:val="51311AE2"/>
    <w:multiLevelType w:val="multilevel"/>
    <w:tmpl w:val="FD4CF892"/>
    <w:lvl w:ilvl="0">
      <w:start w:val="3"/>
      <w:numFmt w:val="decimal"/>
      <w:lvlText w:val="%1"/>
      <w:lvlJc w:val="left"/>
      <w:pPr>
        <w:ind w:left="317" w:hanging="70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7" w:hanging="70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30"/>
        <w:szCs w:val="30"/>
        <w:lang w:val="ru-RU" w:eastAsia="en-US" w:bidi="ar-SA"/>
      </w:rPr>
    </w:lvl>
    <w:lvl w:ilvl="2">
      <w:numFmt w:val="bullet"/>
      <w:lvlText w:val="•"/>
      <w:lvlJc w:val="left"/>
      <w:pPr>
        <w:ind w:left="2274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1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8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5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9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706"/>
      </w:pPr>
      <w:rPr>
        <w:rFonts w:hint="default"/>
        <w:lang w:val="ru-RU" w:eastAsia="en-US" w:bidi="ar-SA"/>
      </w:rPr>
    </w:lvl>
  </w:abstractNum>
  <w:abstractNum w:abstractNumId="8">
    <w:nsid w:val="5D153828"/>
    <w:multiLevelType w:val="multilevel"/>
    <w:tmpl w:val="324012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>
    <w:nsid w:val="64D47180"/>
    <w:multiLevelType w:val="multilevel"/>
    <w:tmpl w:val="7EC27E54"/>
    <w:lvl w:ilvl="0">
      <w:start w:val="6"/>
      <w:numFmt w:val="decimal"/>
      <w:lvlText w:val="%1"/>
      <w:lvlJc w:val="left"/>
      <w:pPr>
        <w:ind w:left="317" w:hanging="70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7" w:hanging="70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30"/>
        <w:szCs w:val="30"/>
        <w:lang w:val="ru-RU" w:eastAsia="en-US" w:bidi="ar-SA"/>
      </w:rPr>
    </w:lvl>
    <w:lvl w:ilvl="2">
      <w:numFmt w:val="bullet"/>
      <w:lvlText w:val="•"/>
      <w:lvlJc w:val="left"/>
      <w:pPr>
        <w:ind w:left="2274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1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8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5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9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706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9"/>
  </w:num>
  <w:num w:numId="5">
    <w:abstractNumId w:val="8"/>
  </w:num>
  <w:num w:numId="6">
    <w:abstractNumId w:val="0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71B0"/>
    <w:rsid w:val="001A386A"/>
    <w:rsid w:val="00223015"/>
    <w:rsid w:val="00380944"/>
    <w:rsid w:val="003F615A"/>
    <w:rsid w:val="004912B5"/>
    <w:rsid w:val="006971B0"/>
    <w:rsid w:val="006D050B"/>
    <w:rsid w:val="006E4856"/>
    <w:rsid w:val="006F1419"/>
    <w:rsid w:val="007B24C5"/>
    <w:rsid w:val="009D2259"/>
    <w:rsid w:val="009E3FF8"/>
    <w:rsid w:val="00A30487"/>
    <w:rsid w:val="00A4084C"/>
    <w:rsid w:val="00B5013E"/>
    <w:rsid w:val="00BF1B16"/>
    <w:rsid w:val="00CE475F"/>
    <w:rsid w:val="00DA6D93"/>
    <w:rsid w:val="00EB3B8D"/>
    <w:rsid w:val="00FB50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971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971B0"/>
    <w:rPr>
      <w:sz w:val="30"/>
      <w:szCs w:val="30"/>
    </w:rPr>
  </w:style>
  <w:style w:type="character" w:customStyle="1" w:styleId="a4">
    <w:name w:val="Основной текст Знак"/>
    <w:basedOn w:val="a0"/>
    <w:link w:val="a3"/>
    <w:uiPriority w:val="1"/>
    <w:rsid w:val="006971B0"/>
    <w:rPr>
      <w:rFonts w:ascii="Times New Roman" w:eastAsia="Times New Roman" w:hAnsi="Times New Roman" w:cs="Times New Roman"/>
      <w:kern w:val="0"/>
      <w:sz w:val="30"/>
      <w:szCs w:val="30"/>
    </w:rPr>
  </w:style>
  <w:style w:type="paragraph" w:customStyle="1" w:styleId="11">
    <w:name w:val="Заголовок 11"/>
    <w:basedOn w:val="a"/>
    <w:uiPriority w:val="1"/>
    <w:qFormat/>
    <w:rsid w:val="006971B0"/>
    <w:pPr>
      <w:ind w:left="1729" w:hanging="706"/>
      <w:jc w:val="both"/>
      <w:outlineLvl w:val="1"/>
    </w:pPr>
    <w:rPr>
      <w:b/>
      <w:bCs/>
      <w:sz w:val="30"/>
      <w:szCs w:val="30"/>
    </w:rPr>
  </w:style>
  <w:style w:type="paragraph" w:styleId="a5">
    <w:name w:val="List Paragraph"/>
    <w:basedOn w:val="a"/>
    <w:uiPriority w:val="34"/>
    <w:qFormat/>
    <w:rsid w:val="006971B0"/>
    <w:pPr>
      <w:ind w:left="316" w:firstLine="706"/>
      <w:jc w:val="both"/>
    </w:pPr>
  </w:style>
  <w:style w:type="character" w:styleId="a6">
    <w:name w:val="Strong"/>
    <w:uiPriority w:val="22"/>
    <w:qFormat/>
    <w:rsid w:val="006971B0"/>
    <w:rPr>
      <w:b/>
      <w:bCs/>
    </w:rPr>
  </w:style>
  <w:style w:type="character" w:styleId="a7">
    <w:name w:val="Hyperlink"/>
    <w:basedOn w:val="a0"/>
    <w:uiPriority w:val="99"/>
    <w:unhideWhenUsed/>
    <w:rsid w:val="003F615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F615A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A304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38094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80944"/>
    <w:rPr>
      <w:rFonts w:ascii="Times New Roman" w:eastAsia="Times New Roman" w:hAnsi="Times New Roman" w:cs="Times New Roman"/>
      <w:kern w:val="0"/>
    </w:rPr>
  </w:style>
  <w:style w:type="paragraph" w:styleId="ab">
    <w:name w:val="header"/>
    <w:basedOn w:val="a"/>
    <w:link w:val="ac"/>
    <w:uiPriority w:val="99"/>
    <w:unhideWhenUsed/>
    <w:rsid w:val="0038094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80944"/>
    <w:rPr>
      <w:rFonts w:ascii="Times New Roman" w:eastAsia="Times New Roman" w:hAnsi="Times New Roman" w:cs="Times New Roman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971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971B0"/>
    <w:rPr>
      <w:sz w:val="30"/>
      <w:szCs w:val="30"/>
    </w:rPr>
  </w:style>
  <w:style w:type="character" w:customStyle="1" w:styleId="a4">
    <w:name w:val="Основной текст Знак"/>
    <w:basedOn w:val="a0"/>
    <w:link w:val="a3"/>
    <w:uiPriority w:val="1"/>
    <w:rsid w:val="006971B0"/>
    <w:rPr>
      <w:rFonts w:ascii="Times New Roman" w:eastAsia="Times New Roman" w:hAnsi="Times New Roman" w:cs="Times New Roman"/>
      <w:kern w:val="0"/>
      <w:sz w:val="30"/>
      <w:szCs w:val="30"/>
      <w14:ligatures w14:val="none"/>
    </w:rPr>
  </w:style>
  <w:style w:type="paragraph" w:customStyle="1" w:styleId="11">
    <w:name w:val="Заголовок 11"/>
    <w:basedOn w:val="a"/>
    <w:uiPriority w:val="1"/>
    <w:qFormat/>
    <w:rsid w:val="006971B0"/>
    <w:pPr>
      <w:ind w:left="1729" w:hanging="706"/>
      <w:jc w:val="both"/>
      <w:outlineLvl w:val="1"/>
    </w:pPr>
    <w:rPr>
      <w:b/>
      <w:bCs/>
      <w:sz w:val="30"/>
      <w:szCs w:val="30"/>
    </w:rPr>
  </w:style>
  <w:style w:type="paragraph" w:styleId="a5">
    <w:name w:val="List Paragraph"/>
    <w:basedOn w:val="a"/>
    <w:uiPriority w:val="34"/>
    <w:qFormat/>
    <w:rsid w:val="006971B0"/>
    <w:pPr>
      <w:ind w:left="316" w:firstLine="706"/>
      <w:jc w:val="both"/>
    </w:pPr>
  </w:style>
  <w:style w:type="character" w:styleId="a6">
    <w:name w:val="Strong"/>
    <w:uiPriority w:val="22"/>
    <w:qFormat/>
    <w:rsid w:val="006971B0"/>
    <w:rPr>
      <w:b/>
      <w:bCs/>
    </w:rPr>
  </w:style>
  <w:style w:type="character" w:styleId="a7">
    <w:name w:val="Hyperlink"/>
    <w:basedOn w:val="a0"/>
    <w:uiPriority w:val="99"/>
    <w:unhideWhenUsed/>
    <w:rsid w:val="003F615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F615A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A304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38094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80944"/>
    <w:rPr>
      <w:rFonts w:ascii="Times New Roman" w:eastAsia="Times New Roman" w:hAnsi="Times New Roman" w:cs="Times New Roman"/>
      <w:kern w:val="0"/>
      <w14:ligatures w14:val="none"/>
    </w:rPr>
  </w:style>
  <w:style w:type="paragraph" w:styleId="ab">
    <w:name w:val="header"/>
    <w:basedOn w:val="a"/>
    <w:link w:val="ac"/>
    <w:uiPriority w:val="99"/>
    <w:unhideWhenUsed/>
    <w:rsid w:val="0038094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80944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rbaza@list.ru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tss.by/images/docs/2022_pravila_ts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tss.by/images/docs/2022_pravila_ts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urbaza@uovrik.b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CEBFB-BAE1-4FD2-8192-3FF934D90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6</Pages>
  <Words>1428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2023-09-18T13:34:00Z</dcterms:created>
  <dcterms:modified xsi:type="dcterms:W3CDTF">2026-09-02T09:03:00Z</dcterms:modified>
</cp:coreProperties>
</file>