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7" w:rsidRDefault="00383EC7" w:rsidP="00383EC7">
      <w:pPr>
        <w:ind w:right="8930"/>
        <w:jc w:val="both"/>
        <w:rPr>
          <w:sz w:val="30"/>
        </w:rPr>
      </w:pPr>
      <w:r>
        <w:rPr>
          <w:sz w:val="30"/>
        </w:rPr>
        <w:t>КАЛЕНДАРНЫЙ ПЛАН</w:t>
      </w:r>
    </w:p>
    <w:p w:rsidR="00383EC7" w:rsidRDefault="00383EC7" w:rsidP="00383EC7">
      <w:pPr>
        <w:tabs>
          <w:tab w:val="left" w:pos="6240"/>
        </w:tabs>
        <w:spacing w:line="280" w:lineRule="exact"/>
        <w:ind w:right="8330"/>
        <w:jc w:val="both"/>
        <w:rPr>
          <w:sz w:val="30"/>
        </w:rPr>
      </w:pPr>
      <w:r>
        <w:rPr>
          <w:sz w:val="30"/>
        </w:rPr>
        <w:t>спортивных и физкультурно-оздоровительных мероприятий на 201</w:t>
      </w:r>
      <w:r>
        <w:rPr>
          <w:sz w:val="30"/>
          <w:lang w:val="be-BY"/>
        </w:rPr>
        <w:t>8</w:t>
      </w:r>
      <w:r>
        <w:rPr>
          <w:sz w:val="30"/>
        </w:rPr>
        <w:t xml:space="preserve"> год с 1-го июня в программе районной спартакиады и участия в областной спартакиаде школьников</w:t>
      </w:r>
    </w:p>
    <w:p w:rsidR="00383EC7" w:rsidRDefault="00383EC7" w:rsidP="00383EC7">
      <w:pPr>
        <w:spacing w:line="280" w:lineRule="exact"/>
        <w:ind w:right="8930"/>
        <w:jc w:val="both"/>
        <w:rPr>
          <w:sz w:val="30"/>
        </w:rPr>
      </w:pPr>
    </w:p>
    <w:p w:rsidR="007114D3" w:rsidRDefault="007114D3" w:rsidP="00383EC7">
      <w:pPr>
        <w:spacing w:line="280" w:lineRule="exact"/>
        <w:ind w:right="8930"/>
        <w:jc w:val="both"/>
        <w:rPr>
          <w:sz w:val="30"/>
        </w:rPr>
      </w:pPr>
    </w:p>
    <w:p w:rsidR="007114D3" w:rsidRDefault="007114D3" w:rsidP="00383EC7">
      <w:pPr>
        <w:spacing w:line="280" w:lineRule="exact"/>
        <w:ind w:right="8930"/>
        <w:jc w:val="both"/>
        <w:rPr>
          <w:sz w:val="30"/>
        </w:rPr>
      </w:pPr>
      <w:bookmarkStart w:id="0" w:name="_GoBack"/>
      <w:bookmarkEnd w:id="0"/>
    </w:p>
    <w:tbl>
      <w:tblPr>
        <w:tblStyle w:val="af5"/>
        <w:tblW w:w="10091" w:type="dxa"/>
        <w:tblInd w:w="790" w:type="dxa"/>
        <w:tblLayout w:type="fixed"/>
        <w:tblLook w:val="01E0" w:firstRow="1" w:lastRow="1" w:firstColumn="1" w:lastColumn="1" w:noHBand="0" w:noVBand="0"/>
      </w:tblPr>
      <w:tblGrid>
        <w:gridCol w:w="6264"/>
        <w:gridCol w:w="1418"/>
        <w:gridCol w:w="2409"/>
      </w:tblGrid>
      <w:tr w:rsidR="007114D3" w:rsidRPr="006F64CC" w:rsidTr="007114D3">
        <w:tc>
          <w:tcPr>
            <w:tcW w:w="6264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 xml:space="preserve">Место </w:t>
            </w:r>
          </w:p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проведения</w:t>
            </w:r>
          </w:p>
        </w:tc>
      </w:tr>
      <w:tr w:rsidR="007114D3" w:rsidRPr="006F64CC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1.Районные соревнования по волейболу на кубок «Золотая осень» (юноши).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 xml:space="preserve">СДЮШОР №2 </w:t>
            </w:r>
            <w:proofErr w:type="spellStart"/>
            <w:r w:rsidRPr="007A4494">
              <w:rPr>
                <w:sz w:val="28"/>
                <w:szCs w:val="28"/>
              </w:rPr>
              <w:t>г</w:t>
            </w:r>
            <w:proofErr w:type="gramStart"/>
            <w:r w:rsidRPr="007A4494">
              <w:rPr>
                <w:sz w:val="28"/>
                <w:szCs w:val="28"/>
              </w:rPr>
              <w:t>.В</w:t>
            </w:r>
            <w:proofErr w:type="gramEnd"/>
            <w:r w:rsidRPr="007A4494">
              <w:rPr>
                <w:sz w:val="28"/>
                <w:szCs w:val="28"/>
              </w:rPr>
              <w:t>олковыска</w:t>
            </w:r>
            <w:proofErr w:type="spellEnd"/>
          </w:p>
        </w:tc>
      </w:tr>
      <w:tr w:rsidR="007114D3" w:rsidRPr="006F64CC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2.Районная спартакиада по баскетболу и шахматам среди сельских учреждений образования.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СШ № 8</w:t>
            </w:r>
          </w:p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proofErr w:type="spellStart"/>
            <w:r w:rsidRPr="007A4494">
              <w:rPr>
                <w:sz w:val="28"/>
                <w:szCs w:val="28"/>
              </w:rPr>
              <w:t>г</w:t>
            </w:r>
            <w:proofErr w:type="gramStart"/>
            <w:r w:rsidRPr="007A4494">
              <w:rPr>
                <w:sz w:val="28"/>
                <w:szCs w:val="28"/>
              </w:rPr>
              <w:t>.В</w:t>
            </w:r>
            <w:proofErr w:type="gramEnd"/>
            <w:r w:rsidRPr="007A4494">
              <w:rPr>
                <w:sz w:val="28"/>
                <w:szCs w:val="28"/>
              </w:rPr>
              <w:t>олковыска</w:t>
            </w:r>
            <w:proofErr w:type="spellEnd"/>
          </w:p>
        </w:tc>
      </w:tr>
      <w:tr w:rsidR="007114D3" w:rsidRPr="006F64CC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3.Легкоатлетические соревнования «День прыгуна».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СДЮШОР №1 </w:t>
            </w:r>
            <w:proofErr w:type="spellStart"/>
            <w:r w:rsidRPr="007A4494">
              <w:rPr>
                <w:sz w:val="28"/>
                <w:szCs w:val="28"/>
              </w:rPr>
              <w:t>г.Волковыска</w:t>
            </w:r>
            <w:proofErr w:type="spellEnd"/>
          </w:p>
        </w:tc>
      </w:tr>
      <w:tr w:rsidR="007114D3" w:rsidRPr="006F64CC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4.Районная спартакиада по шахматам среди учреждений образования города.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 xml:space="preserve">Волковысский </w:t>
            </w:r>
            <w:proofErr w:type="spellStart"/>
            <w:r w:rsidRPr="007A4494">
              <w:rPr>
                <w:sz w:val="28"/>
                <w:szCs w:val="28"/>
              </w:rPr>
              <w:t>ЦТДиМ</w:t>
            </w:r>
            <w:proofErr w:type="spellEnd"/>
          </w:p>
        </w:tc>
      </w:tr>
      <w:tr w:rsidR="007114D3" w:rsidRPr="007A4494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5.Районный этап республиканских соревнований «Снежный снайпер»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Гимназия № 1 г. Волковыска</w:t>
            </w:r>
          </w:p>
        </w:tc>
      </w:tr>
      <w:tr w:rsidR="007114D3" w:rsidRPr="007A4494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6.</w:t>
            </w:r>
            <w:proofErr w:type="gramStart"/>
            <w:r w:rsidRPr="007A4494">
              <w:rPr>
                <w:sz w:val="28"/>
                <w:szCs w:val="28"/>
              </w:rPr>
              <w:t>Районная</w:t>
            </w:r>
            <w:proofErr w:type="gramEnd"/>
            <w:r w:rsidRPr="007A4494">
              <w:rPr>
                <w:sz w:val="28"/>
                <w:szCs w:val="28"/>
              </w:rPr>
              <w:t xml:space="preserve"> </w:t>
            </w:r>
            <w:proofErr w:type="spellStart"/>
            <w:r w:rsidRPr="007A4494">
              <w:rPr>
                <w:sz w:val="28"/>
                <w:szCs w:val="28"/>
              </w:rPr>
              <w:t>спортландия</w:t>
            </w:r>
            <w:proofErr w:type="spellEnd"/>
            <w:r w:rsidRPr="007A4494">
              <w:rPr>
                <w:sz w:val="28"/>
                <w:szCs w:val="28"/>
              </w:rPr>
              <w:t xml:space="preserve"> среди учащихся начальных классов.</w:t>
            </w:r>
          </w:p>
        </w:tc>
        <w:tc>
          <w:tcPr>
            <w:tcW w:w="1418" w:type="dxa"/>
          </w:tcPr>
          <w:p w:rsidR="007114D3" w:rsidRPr="007A4494" w:rsidRDefault="007114D3" w:rsidP="00054F80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СШ №7</w:t>
            </w:r>
          </w:p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proofErr w:type="spellStart"/>
            <w:r w:rsidRPr="007A4494">
              <w:rPr>
                <w:sz w:val="28"/>
                <w:szCs w:val="28"/>
              </w:rPr>
              <w:t>г</w:t>
            </w:r>
            <w:proofErr w:type="gramStart"/>
            <w:r w:rsidRPr="007A4494">
              <w:rPr>
                <w:sz w:val="28"/>
                <w:szCs w:val="28"/>
              </w:rPr>
              <w:t>.В</w:t>
            </w:r>
            <w:proofErr w:type="gramEnd"/>
            <w:r w:rsidRPr="007A4494">
              <w:rPr>
                <w:sz w:val="28"/>
                <w:szCs w:val="28"/>
              </w:rPr>
              <w:t>олковыска</w:t>
            </w:r>
            <w:proofErr w:type="spellEnd"/>
          </w:p>
        </w:tc>
      </w:tr>
      <w:tr w:rsidR="007114D3" w:rsidRPr="007A4494" w:rsidTr="007114D3">
        <w:tc>
          <w:tcPr>
            <w:tcW w:w="6264" w:type="dxa"/>
          </w:tcPr>
          <w:p w:rsidR="007114D3" w:rsidRPr="007A4494" w:rsidRDefault="007114D3" w:rsidP="00675654">
            <w:pPr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7.Первенство Гродненской области по вольной борьбе среди девушек и юношей 2004-2006 г.р.</w:t>
            </w:r>
          </w:p>
        </w:tc>
        <w:tc>
          <w:tcPr>
            <w:tcW w:w="1418" w:type="dxa"/>
          </w:tcPr>
          <w:p w:rsidR="007114D3" w:rsidRPr="007A4494" w:rsidRDefault="007114D3" w:rsidP="007A449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12-13 ноября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г. Гродно</w:t>
            </w:r>
          </w:p>
          <w:p w:rsidR="007114D3" w:rsidRPr="007A4494" w:rsidRDefault="007114D3" w:rsidP="00675654">
            <w:pPr>
              <w:jc w:val="center"/>
              <w:rPr>
                <w:sz w:val="28"/>
                <w:szCs w:val="28"/>
              </w:rPr>
            </w:pPr>
          </w:p>
        </w:tc>
      </w:tr>
      <w:tr w:rsidR="007114D3" w:rsidRPr="007A4494" w:rsidTr="007114D3">
        <w:tblPrEx>
          <w:tblLook w:val="04A0" w:firstRow="1" w:lastRow="0" w:firstColumn="1" w:lastColumn="0" w:noHBand="0" w:noVBand="1"/>
        </w:tblPrEx>
        <w:tc>
          <w:tcPr>
            <w:tcW w:w="6264" w:type="dxa"/>
          </w:tcPr>
          <w:p w:rsidR="007114D3" w:rsidRPr="007A4494" w:rsidRDefault="007114D3" w:rsidP="0067565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8.Первенство Гродненской области по плаванию среди юношей 2002-2003 г.р. и девушек 2004-2005 г.р.</w:t>
            </w:r>
          </w:p>
        </w:tc>
        <w:tc>
          <w:tcPr>
            <w:tcW w:w="1418" w:type="dxa"/>
          </w:tcPr>
          <w:p w:rsidR="007114D3" w:rsidRPr="007A4494" w:rsidRDefault="007114D3" w:rsidP="007A449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22-23 ноября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г. Гродно</w:t>
            </w:r>
          </w:p>
        </w:tc>
      </w:tr>
      <w:tr w:rsidR="007114D3" w:rsidRPr="007A4494" w:rsidTr="007114D3">
        <w:tblPrEx>
          <w:tblLook w:val="04A0" w:firstRow="1" w:lastRow="0" w:firstColumn="1" w:lastColumn="0" w:noHBand="0" w:noVBand="1"/>
        </w:tblPrEx>
        <w:tc>
          <w:tcPr>
            <w:tcW w:w="6264" w:type="dxa"/>
          </w:tcPr>
          <w:p w:rsidR="007114D3" w:rsidRPr="007A4494" w:rsidRDefault="007114D3" w:rsidP="0067565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9.Осеннее первенство области по легкой атлетике среди учащихся 2005-2006 г.р.</w:t>
            </w:r>
          </w:p>
        </w:tc>
        <w:tc>
          <w:tcPr>
            <w:tcW w:w="1418" w:type="dxa"/>
          </w:tcPr>
          <w:p w:rsidR="007114D3" w:rsidRPr="007A4494" w:rsidRDefault="007114D3" w:rsidP="007A449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24-25 ноября</w:t>
            </w:r>
          </w:p>
        </w:tc>
        <w:tc>
          <w:tcPr>
            <w:tcW w:w="2409" w:type="dxa"/>
          </w:tcPr>
          <w:p w:rsidR="007114D3" w:rsidRPr="007A4494" w:rsidRDefault="007114D3" w:rsidP="006756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A4494">
              <w:rPr>
                <w:sz w:val="28"/>
                <w:szCs w:val="28"/>
              </w:rPr>
              <w:t>г. Слоним</w:t>
            </w:r>
          </w:p>
        </w:tc>
      </w:tr>
    </w:tbl>
    <w:p w:rsidR="00383EC7" w:rsidRPr="006F64CC" w:rsidRDefault="00383EC7" w:rsidP="00383EC7">
      <w:pPr>
        <w:spacing w:line="280" w:lineRule="exac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E22DF0" w:rsidRDefault="00E22DF0" w:rsidP="00383EC7">
      <w:pPr>
        <w:tabs>
          <w:tab w:val="left" w:pos="4820"/>
        </w:tabs>
        <w:ind w:right="-1"/>
        <w:jc w:val="both"/>
      </w:pPr>
    </w:p>
    <w:sectPr w:rsidR="00E22DF0" w:rsidSect="00CD0D34">
      <w:headerReference w:type="even" r:id="rId7"/>
      <w:headerReference w:type="default" r:id="rId8"/>
      <w:pgSz w:w="16838" w:h="11906" w:orient="landscape"/>
      <w:pgMar w:top="284" w:right="75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4D3">
      <w:r>
        <w:separator/>
      </w:r>
    </w:p>
  </w:endnote>
  <w:endnote w:type="continuationSeparator" w:id="0">
    <w:p w:rsidR="00000000" w:rsidRDefault="0071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4D3">
      <w:r>
        <w:separator/>
      </w:r>
    </w:p>
  </w:footnote>
  <w:footnote w:type="continuationSeparator" w:id="0">
    <w:p w:rsidR="00000000" w:rsidRDefault="0071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D" w:rsidRDefault="00675654" w:rsidP="00966D9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9024D" w:rsidRDefault="007114D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D" w:rsidRDefault="00675654" w:rsidP="00E46521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A4494">
      <w:rPr>
        <w:rStyle w:val="af8"/>
        <w:noProof/>
      </w:rPr>
      <w:t>2</w:t>
    </w:r>
    <w:r>
      <w:rPr>
        <w:rStyle w:val="af8"/>
      </w:rPr>
      <w:fldChar w:fldCharType="end"/>
    </w:r>
  </w:p>
  <w:p w:rsidR="00E9024D" w:rsidRDefault="007114D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F0"/>
    <w:rsid w:val="00383EC7"/>
    <w:rsid w:val="003872B5"/>
    <w:rsid w:val="005346ED"/>
    <w:rsid w:val="00675654"/>
    <w:rsid w:val="007114D3"/>
    <w:rsid w:val="007A4494"/>
    <w:rsid w:val="009704A0"/>
    <w:rsid w:val="00C92A84"/>
    <w:rsid w:val="00E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2B5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72B5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872B5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872B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72B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2B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72B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2B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2B5"/>
    <w:pPr>
      <w:spacing w:before="240" w:after="60"/>
      <w:outlineLvl w:val="8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2B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872B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872B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872B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872B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872B5"/>
    <w:rPr>
      <w:b/>
      <w:bCs/>
    </w:rPr>
  </w:style>
  <w:style w:type="character" w:customStyle="1" w:styleId="70">
    <w:name w:val="Заголовок 7 Знак"/>
    <w:link w:val="7"/>
    <w:uiPriority w:val="9"/>
    <w:rsid w:val="003872B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872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872B5"/>
    <w:rPr>
      <w:rFonts w:ascii="Cambria" w:hAnsi="Cambria"/>
    </w:rPr>
  </w:style>
  <w:style w:type="paragraph" w:styleId="a3">
    <w:name w:val="caption"/>
    <w:basedOn w:val="a"/>
    <w:next w:val="a"/>
    <w:uiPriority w:val="35"/>
    <w:semiHidden/>
    <w:unhideWhenUsed/>
    <w:rsid w:val="009704A0"/>
    <w:rPr>
      <w:rFonts w:eastAsiaTheme="minorHAns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872B5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3872B5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872B5"/>
    <w:pPr>
      <w:spacing w:after="60"/>
      <w:jc w:val="center"/>
      <w:outlineLvl w:val="1"/>
    </w:pPr>
    <w:rPr>
      <w:rFonts w:ascii="Cambria" w:eastAsiaTheme="minorHAnsi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3872B5"/>
    <w:rPr>
      <w:rFonts w:ascii="Cambria" w:hAnsi="Cambria"/>
      <w:sz w:val="24"/>
      <w:szCs w:val="24"/>
    </w:rPr>
  </w:style>
  <w:style w:type="character" w:styleId="a8">
    <w:name w:val="Strong"/>
    <w:uiPriority w:val="22"/>
    <w:qFormat/>
    <w:rsid w:val="003872B5"/>
    <w:rPr>
      <w:b/>
      <w:bCs/>
    </w:rPr>
  </w:style>
  <w:style w:type="character" w:styleId="a9">
    <w:name w:val="Emphasis"/>
    <w:uiPriority w:val="20"/>
    <w:qFormat/>
    <w:rsid w:val="003872B5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3872B5"/>
    <w:rPr>
      <w:rFonts w:asciiTheme="minorHAnsi" w:eastAsiaTheme="minorHAnsi" w:hAnsiTheme="minorHAnsi"/>
      <w:szCs w:val="32"/>
      <w:lang w:eastAsia="en-US"/>
    </w:rPr>
  </w:style>
  <w:style w:type="paragraph" w:styleId="ac">
    <w:name w:val="List Paragraph"/>
    <w:basedOn w:val="a"/>
    <w:uiPriority w:val="34"/>
    <w:qFormat/>
    <w:rsid w:val="003872B5"/>
    <w:pPr>
      <w:ind w:left="720"/>
      <w:contextualSpacing/>
    </w:pPr>
    <w:rPr>
      <w:rFonts w:eastAsia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872B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3872B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72B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3872B5"/>
    <w:rPr>
      <w:b/>
      <w:i/>
      <w:sz w:val="24"/>
    </w:rPr>
  </w:style>
  <w:style w:type="character" w:styleId="af">
    <w:name w:val="Subtle Emphasis"/>
    <w:uiPriority w:val="19"/>
    <w:qFormat/>
    <w:rsid w:val="003872B5"/>
    <w:rPr>
      <w:i/>
      <w:color w:val="5A5A5A"/>
    </w:rPr>
  </w:style>
  <w:style w:type="character" w:styleId="af0">
    <w:name w:val="Intense Emphasis"/>
    <w:uiPriority w:val="21"/>
    <w:qFormat/>
    <w:rsid w:val="003872B5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872B5"/>
    <w:rPr>
      <w:sz w:val="24"/>
      <w:szCs w:val="24"/>
      <w:u w:val="single"/>
    </w:rPr>
  </w:style>
  <w:style w:type="character" w:styleId="af2">
    <w:name w:val="Intense Reference"/>
    <w:uiPriority w:val="32"/>
    <w:qFormat/>
    <w:rsid w:val="003872B5"/>
    <w:rPr>
      <w:b/>
      <w:sz w:val="24"/>
      <w:u w:val="single"/>
    </w:rPr>
  </w:style>
  <w:style w:type="character" w:styleId="af3">
    <w:name w:val="Book Title"/>
    <w:uiPriority w:val="33"/>
    <w:qFormat/>
    <w:rsid w:val="003872B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872B5"/>
    <w:pPr>
      <w:outlineLvl w:val="9"/>
    </w:pPr>
  </w:style>
  <w:style w:type="character" w:customStyle="1" w:styleId="ab">
    <w:name w:val="Без интервала Знак"/>
    <w:link w:val="aa"/>
    <w:uiPriority w:val="1"/>
    <w:rsid w:val="003872B5"/>
    <w:rPr>
      <w:sz w:val="24"/>
      <w:szCs w:val="32"/>
    </w:rPr>
  </w:style>
  <w:style w:type="table" w:styleId="af5">
    <w:name w:val="Table Grid"/>
    <w:basedOn w:val="a1"/>
    <w:rsid w:val="00383EC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383E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83EC7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38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2B5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72B5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872B5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872B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872B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2B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872B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2B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2B5"/>
    <w:pPr>
      <w:spacing w:before="240" w:after="60"/>
      <w:outlineLvl w:val="8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2B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872B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872B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872B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872B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872B5"/>
    <w:rPr>
      <w:b/>
      <w:bCs/>
    </w:rPr>
  </w:style>
  <w:style w:type="character" w:customStyle="1" w:styleId="70">
    <w:name w:val="Заголовок 7 Знак"/>
    <w:link w:val="7"/>
    <w:uiPriority w:val="9"/>
    <w:rsid w:val="003872B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872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872B5"/>
    <w:rPr>
      <w:rFonts w:ascii="Cambria" w:hAnsi="Cambria"/>
    </w:rPr>
  </w:style>
  <w:style w:type="paragraph" w:styleId="a3">
    <w:name w:val="caption"/>
    <w:basedOn w:val="a"/>
    <w:next w:val="a"/>
    <w:uiPriority w:val="35"/>
    <w:semiHidden/>
    <w:unhideWhenUsed/>
    <w:rsid w:val="009704A0"/>
    <w:rPr>
      <w:rFonts w:eastAsiaTheme="minorHAnsi"/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872B5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10"/>
    <w:rsid w:val="003872B5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872B5"/>
    <w:pPr>
      <w:spacing w:after="60"/>
      <w:jc w:val="center"/>
      <w:outlineLvl w:val="1"/>
    </w:pPr>
    <w:rPr>
      <w:rFonts w:ascii="Cambria" w:eastAsiaTheme="minorHAnsi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3872B5"/>
    <w:rPr>
      <w:rFonts w:ascii="Cambria" w:hAnsi="Cambria"/>
      <w:sz w:val="24"/>
      <w:szCs w:val="24"/>
    </w:rPr>
  </w:style>
  <w:style w:type="character" w:styleId="a8">
    <w:name w:val="Strong"/>
    <w:uiPriority w:val="22"/>
    <w:qFormat/>
    <w:rsid w:val="003872B5"/>
    <w:rPr>
      <w:b/>
      <w:bCs/>
    </w:rPr>
  </w:style>
  <w:style w:type="character" w:styleId="a9">
    <w:name w:val="Emphasis"/>
    <w:uiPriority w:val="20"/>
    <w:qFormat/>
    <w:rsid w:val="003872B5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3872B5"/>
    <w:rPr>
      <w:rFonts w:asciiTheme="minorHAnsi" w:eastAsiaTheme="minorHAnsi" w:hAnsiTheme="minorHAnsi"/>
      <w:szCs w:val="32"/>
      <w:lang w:eastAsia="en-US"/>
    </w:rPr>
  </w:style>
  <w:style w:type="paragraph" w:styleId="ac">
    <w:name w:val="List Paragraph"/>
    <w:basedOn w:val="a"/>
    <w:uiPriority w:val="34"/>
    <w:qFormat/>
    <w:rsid w:val="003872B5"/>
    <w:pPr>
      <w:ind w:left="720"/>
      <w:contextualSpacing/>
    </w:pPr>
    <w:rPr>
      <w:rFonts w:eastAsiaTheme="minorHAnsi"/>
      <w:sz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872B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3872B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72B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3872B5"/>
    <w:rPr>
      <w:b/>
      <w:i/>
      <w:sz w:val="24"/>
    </w:rPr>
  </w:style>
  <w:style w:type="character" w:styleId="af">
    <w:name w:val="Subtle Emphasis"/>
    <w:uiPriority w:val="19"/>
    <w:qFormat/>
    <w:rsid w:val="003872B5"/>
    <w:rPr>
      <w:i/>
      <w:color w:val="5A5A5A"/>
    </w:rPr>
  </w:style>
  <w:style w:type="character" w:styleId="af0">
    <w:name w:val="Intense Emphasis"/>
    <w:uiPriority w:val="21"/>
    <w:qFormat/>
    <w:rsid w:val="003872B5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872B5"/>
    <w:rPr>
      <w:sz w:val="24"/>
      <w:szCs w:val="24"/>
      <w:u w:val="single"/>
    </w:rPr>
  </w:style>
  <w:style w:type="character" w:styleId="af2">
    <w:name w:val="Intense Reference"/>
    <w:uiPriority w:val="32"/>
    <w:qFormat/>
    <w:rsid w:val="003872B5"/>
    <w:rPr>
      <w:b/>
      <w:sz w:val="24"/>
      <w:u w:val="single"/>
    </w:rPr>
  </w:style>
  <w:style w:type="character" w:styleId="af3">
    <w:name w:val="Book Title"/>
    <w:uiPriority w:val="33"/>
    <w:qFormat/>
    <w:rsid w:val="003872B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872B5"/>
    <w:pPr>
      <w:outlineLvl w:val="9"/>
    </w:pPr>
  </w:style>
  <w:style w:type="character" w:customStyle="1" w:styleId="ab">
    <w:name w:val="Без интервала Знак"/>
    <w:link w:val="aa"/>
    <w:uiPriority w:val="1"/>
    <w:rsid w:val="003872B5"/>
    <w:rPr>
      <w:sz w:val="24"/>
      <w:szCs w:val="32"/>
    </w:rPr>
  </w:style>
  <w:style w:type="table" w:styleId="af5">
    <w:name w:val="Table Grid"/>
    <w:basedOn w:val="a1"/>
    <w:rsid w:val="00383EC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383E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83EC7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38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2018-11-12T09:17:00Z</dcterms:created>
  <dcterms:modified xsi:type="dcterms:W3CDTF">2018-11-12T09:17:00Z</dcterms:modified>
</cp:coreProperties>
</file>